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F6B28" w:rsidRDefault="00DF6B28" w:rsidP="00DF6B28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object w:dxaOrig="636" w:dyaOrig="9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6.5pt" o:ole="" fillcolor="window">
            <v:imagedata r:id="rId5" o:title=""/>
          </v:shape>
          <o:OLEObject Type="Embed" ProgID="PBrush" ShapeID="_x0000_i1025" DrawAspect="Content" ObjectID="_1526720552" r:id="rId6"/>
        </w:object>
      </w:r>
    </w:p>
    <w:p w:rsidR="00DF6B28" w:rsidRDefault="00DF6B28" w:rsidP="00DF6B28">
      <w:pPr>
        <w:jc w:val="center"/>
        <w:outlineLvl w:val="0"/>
      </w:pPr>
    </w:p>
    <w:p w:rsidR="00DF6B28" w:rsidRDefault="00DF6B28" w:rsidP="00DF6B28">
      <w:pPr>
        <w:jc w:val="center"/>
        <w:outlineLvl w:val="0"/>
      </w:pPr>
      <w:r>
        <w:t>РЕСПУБЛИКА КАРЕЛИЯ</w:t>
      </w:r>
    </w:p>
    <w:p w:rsidR="00DF6B28" w:rsidRDefault="00DF6B28" w:rsidP="00DF6B28">
      <w:pPr>
        <w:jc w:val="center"/>
      </w:pPr>
      <w:r>
        <w:t>ПРИОНЕЖСКИЙ МУНИЦИПАЛЬНЫЙ РАЙОН</w:t>
      </w:r>
    </w:p>
    <w:p w:rsidR="00984A15" w:rsidRDefault="00DF6B28">
      <w:pPr>
        <w:jc w:val="center"/>
        <w:rPr>
          <w:sz w:val="28"/>
        </w:rPr>
      </w:pPr>
      <w:r>
        <w:rPr>
          <w:sz w:val="28"/>
        </w:rPr>
        <w:t>ШЕЛТОЗЕРСКОЕ</w:t>
      </w:r>
      <w:r w:rsidR="00984A15">
        <w:rPr>
          <w:sz w:val="28"/>
        </w:rPr>
        <w:t xml:space="preserve"> ВЕПССКОЕ СЕЛЬСКОЕ ПОСЕЛЕНИЕ</w:t>
      </w:r>
    </w:p>
    <w:p w:rsidR="00CE254B" w:rsidRDefault="00E61848">
      <w:pPr>
        <w:jc w:val="center"/>
        <w:rPr>
          <w:sz w:val="28"/>
        </w:rPr>
      </w:pPr>
      <w:r>
        <w:rPr>
          <w:sz w:val="28"/>
        </w:rPr>
        <w:t>СОВЕТ</w:t>
      </w:r>
      <w:r w:rsidR="00984A15">
        <w:rPr>
          <w:sz w:val="28"/>
        </w:rPr>
        <w:t xml:space="preserve"> </w:t>
      </w:r>
    </w:p>
    <w:p w:rsidR="00CE254B" w:rsidRDefault="00CE254B">
      <w:pPr>
        <w:jc w:val="center"/>
        <w:rPr>
          <w:sz w:val="28"/>
        </w:rPr>
      </w:pPr>
      <w:r>
        <w:rPr>
          <w:sz w:val="28"/>
        </w:rPr>
        <w:t xml:space="preserve"> </w:t>
      </w:r>
      <w:r w:rsidR="00DF6B28">
        <w:rPr>
          <w:sz w:val="28"/>
        </w:rPr>
        <w:t>ШЕЛТОЗЕРСКОГО</w:t>
      </w:r>
      <w:r>
        <w:rPr>
          <w:sz w:val="28"/>
        </w:rPr>
        <w:t xml:space="preserve"> ВЕПССКОГО СЕЛЬСКОГО ПОСЕЛЕНИЯ</w:t>
      </w:r>
    </w:p>
    <w:p w:rsidR="00CE254B" w:rsidRDefault="00CE254B">
      <w:pPr>
        <w:pStyle w:val="2"/>
      </w:pPr>
    </w:p>
    <w:p w:rsidR="00DF6B28" w:rsidRPr="00C13BFF" w:rsidRDefault="001E5456" w:rsidP="00AF45FA">
      <w:pPr>
        <w:jc w:val="center"/>
        <w:rPr>
          <w:b/>
          <w:sz w:val="28"/>
          <w:szCs w:val="28"/>
        </w:rPr>
      </w:pPr>
      <w:r>
        <w:rPr>
          <w:sz w:val="28"/>
          <w:szCs w:val="28"/>
          <w:lang w:val="en-US"/>
        </w:rPr>
        <w:t>X</w:t>
      </w:r>
      <w:r w:rsidR="00BB35EF">
        <w:rPr>
          <w:sz w:val="28"/>
          <w:szCs w:val="28"/>
          <w:lang w:val="en-US"/>
        </w:rPr>
        <w:t>VI</w:t>
      </w:r>
      <w:r w:rsidR="005860F7">
        <w:rPr>
          <w:sz w:val="28"/>
          <w:szCs w:val="28"/>
        </w:rPr>
        <w:t xml:space="preserve"> </w:t>
      </w:r>
      <w:r w:rsidR="00DF6B28" w:rsidRPr="00130C14">
        <w:rPr>
          <w:sz w:val="28"/>
          <w:szCs w:val="28"/>
        </w:rPr>
        <w:t xml:space="preserve">сессия </w:t>
      </w:r>
      <w:r w:rsidR="00DF6B28" w:rsidRPr="00130C14">
        <w:rPr>
          <w:sz w:val="28"/>
          <w:szCs w:val="28"/>
          <w:lang w:val="en-US"/>
        </w:rPr>
        <w:t>II</w:t>
      </w:r>
      <w:r w:rsidR="00620B1C">
        <w:rPr>
          <w:sz w:val="28"/>
          <w:szCs w:val="28"/>
          <w:lang w:val="en-US"/>
        </w:rPr>
        <w:t>I</w:t>
      </w:r>
      <w:r w:rsidR="00DF6B28" w:rsidRPr="00130C14">
        <w:rPr>
          <w:sz w:val="28"/>
          <w:szCs w:val="28"/>
        </w:rPr>
        <w:t xml:space="preserve"> созыва</w:t>
      </w:r>
    </w:p>
    <w:p w:rsidR="00DF6B28" w:rsidRPr="00C904BC" w:rsidRDefault="00DF6B28" w:rsidP="00DF6B28">
      <w:pPr>
        <w:rPr>
          <w:sz w:val="28"/>
          <w:szCs w:val="28"/>
        </w:rPr>
      </w:pPr>
    </w:p>
    <w:p w:rsidR="00DF6B28" w:rsidRDefault="00DF6B28" w:rsidP="00DF6B28">
      <w:pPr>
        <w:jc w:val="center"/>
        <w:rPr>
          <w:sz w:val="28"/>
          <w:szCs w:val="28"/>
        </w:rPr>
      </w:pPr>
      <w:r w:rsidRPr="00C904BC">
        <w:rPr>
          <w:sz w:val="28"/>
          <w:szCs w:val="28"/>
        </w:rPr>
        <w:t xml:space="preserve">РЕШЕНИЕ </w:t>
      </w:r>
    </w:p>
    <w:p w:rsidR="00DF6B28" w:rsidRDefault="00DF6B28" w:rsidP="00DF6B28">
      <w:r>
        <w:t>о</w:t>
      </w:r>
      <w:r w:rsidRPr="00C904BC">
        <w:t xml:space="preserve">т  </w:t>
      </w:r>
      <w:r w:rsidR="002E687B">
        <w:t xml:space="preserve"> </w:t>
      </w:r>
      <w:r w:rsidR="005860F7">
        <w:t xml:space="preserve">  </w:t>
      </w:r>
      <w:r w:rsidR="00BB35EF">
        <w:t>24</w:t>
      </w:r>
      <w:r w:rsidR="00700E79">
        <w:t xml:space="preserve">  </w:t>
      </w:r>
      <w:r w:rsidR="00AF45FA">
        <w:t>декабря</w:t>
      </w:r>
      <w:r w:rsidR="00700E79">
        <w:t xml:space="preserve">           201</w:t>
      </w:r>
      <w:r w:rsidR="00BB35EF">
        <w:t>5</w:t>
      </w:r>
      <w:r w:rsidR="00700E79">
        <w:t>г.</w:t>
      </w:r>
      <w:r>
        <w:t xml:space="preserve">                                                                                                  </w:t>
      </w:r>
      <w:r w:rsidRPr="00C904BC">
        <w:t xml:space="preserve">№  </w:t>
      </w:r>
      <w:r w:rsidR="00A2577A">
        <w:t>2</w:t>
      </w:r>
      <w:r w:rsidRPr="00C904BC">
        <w:t xml:space="preserve">          </w:t>
      </w:r>
      <w:r>
        <w:t xml:space="preserve">                                                                                                                         </w:t>
      </w:r>
    </w:p>
    <w:p w:rsidR="000B7B5D" w:rsidRPr="003422FF" w:rsidRDefault="001A796D" w:rsidP="00AF45FA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left="28" w:right="4224"/>
        <w:rPr>
          <w:rFonts w:cs="Arial"/>
        </w:rPr>
      </w:pPr>
      <w:r>
        <w:t xml:space="preserve">      </w:t>
      </w:r>
    </w:p>
    <w:p w:rsidR="00207952" w:rsidRDefault="00207952" w:rsidP="00756E22"/>
    <w:p w:rsidR="00C13BFF" w:rsidRPr="00554152" w:rsidRDefault="00AF45FA" w:rsidP="00554152">
      <w:pPr>
        <w:pStyle w:val="5"/>
        <w:spacing w:before="0" w:line="312" w:lineRule="auto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 </w:t>
      </w:r>
      <w:r w:rsidR="00C13BFF" w:rsidRPr="003422FF">
        <w:rPr>
          <w:i w:val="0"/>
          <w:sz w:val="28"/>
          <w:szCs w:val="28"/>
        </w:rPr>
        <w:t>бюджет</w:t>
      </w:r>
      <w:r>
        <w:rPr>
          <w:i w:val="0"/>
          <w:sz w:val="28"/>
          <w:szCs w:val="28"/>
        </w:rPr>
        <w:t>е</w:t>
      </w:r>
      <w:r w:rsidR="00C13BFF" w:rsidRPr="003422FF">
        <w:rPr>
          <w:i w:val="0"/>
          <w:sz w:val="28"/>
          <w:szCs w:val="28"/>
        </w:rPr>
        <w:t xml:space="preserve"> Шелтозерского вепсского сельского поселения на 201</w:t>
      </w:r>
      <w:r w:rsidR="00BB35EF">
        <w:rPr>
          <w:i w:val="0"/>
          <w:sz w:val="28"/>
          <w:szCs w:val="28"/>
        </w:rPr>
        <w:t>6</w:t>
      </w:r>
      <w:r w:rsidR="003422FF" w:rsidRPr="003422FF">
        <w:rPr>
          <w:i w:val="0"/>
          <w:sz w:val="28"/>
          <w:szCs w:val="28"/>
        </w:rPr>
        <w:t xml:space="preserve"> год</w:t>
      </w:r>
      <w:r w:rsidR="00152954">
        <w:rPr>
          <w:i w:val="0"/>
          <w:sz w:val="28"/>
          <w:szCs w:val="28"/>
        </w:rPr>
        <w:t xml:space="preserve"> </w:t>
      </w:r>
    </w:p>
    <w:p w:rsidR="00C13BFF" w:rsidRPr="007C5277" w:rsidRDefault="00C13BFF" w:rsidP="00152954">
      <w:pPr>
        <w:spacing w:line="240" w:lineRule="atLeast"/>
        <w:ind w:left="1800" w:hanging="1080"/>
        <w:jc w:val="center"/>
        <w:rPr>
          <w:b/>
        </w:rPr>
      </w:pPr>
      <w:r w:rsidRPr="007C5277">
        <w:t xml:space="preserve">Статья 1. </w:t>
      </w:r>
      <w:r w:rsidRPr="007C5277">
        <w:rPr>
          <w:b/>
        </w:rPr>
        <w:t>Основные характеристики проекта бюджета</w:t>
      </w:r>
    </w:p>
    <w:p w:rsidR="00C13BFF" w:rsidRPr="007C5277" w:rsidRDefault="00C13BFF" w:rsidP="00554152">
      <w:pPr>
        <w:spacing w:line="240" w:lineRule="atLeast"/>
        <w:jc w:val="center"/>
        <w:rPr>
          <w:b/>
        </w:rPr>
      </w:pPr>
      <w:r w:rsidRPr="007C5277">
        <w:rPr>
          <w:b/>
        </w:rPr>
        <w:t>Шелтозерского вепсского сельского поселения</w:t>
      </w:r>
    </w:p>
    <w:p w:rsidR="00C13BFF" w:rsidRPr="007C5277" w:rsidRDefault="00C13BFF" w:rsidP="003422FF">
      <w:pPr>
        <w:suppressAutoHyphens/>
        <w:spacing w:line="240" w:lineRule="atLeast"/>
        <w:jc w:val="both"/>
      </w:pPr>
      <w:r w:rsidRPr="007C5277">
        <w:t>1. Утвердить основные характеристики бюджета Шелтозерского вепсского сельского поселения на 201</w:t>
      </w:r>
      <w:r w:rsidR="00BB35EF">
        <w:t>6</w:t>
      </w:r>
      <w:r w:rsidRPr="007C5277">
        <w:t xml:space="preserve"> год:</w:t>
      </w:r>
    </w:p>
    <w:p w:rsidR="00047128" w:rsidRDefault="00C13BFF" w:rsidP="003422FF">
      <w:pPr>
        <w:suppressAutoHyphens/>
        <w:spacing w:line="240" w:lineRule="atLeast"/>
        <w:jc w:val="both"/>
      </w:pPr>
      <w:r w:rsidRPr="007C5277">
        <w:t xml:space="preserve">1) прогнозируемый общий объем доходов бюджета Шелтозерского вепсского сельского поселения в сумме </w:t>
      </w:r>
      <w:r w:rsidR="00BB35EF">
        <w:t>4837</w:t>
      </w:r>
      <w:r>
        <w:t>,0</w:t>
      </w:r>
      <w:r w:rsidRPr="007C5277">
        <w:t xml:space="preserve"> тыс. рублей, в том числе объем безвозмездных поступлений в сумме </w:t>
      </w:r>
      <w:r w:rsidR="00BB35EF">
        <w:t>2117</w:t>
      </w:r>
      <w:r>
        <w:t>,0</w:t>
      </w:r>
      <w:r w:rsidRPr="007C5277">
        <w:t xml:space="preserve"> тыс. рублей</w:t>
      </w:r>
    </w:p>
    <w:p w:rsidR="00C13BFF" w:rsidRPr="007C5277" w:rsidRDefault="00C13BFF" w:rsidP="003422FF">
      <w:pPr>
        <w:suppressAutoHyphens/>
        <w:spacing w:line="240" w:lineRule="atLeast"/>
        <w:jc w:val="both"/>
      </w:pPr>
      <w:r w:rsidRPr="007C5277">
        <w:t xml:space="preserve">2) общий объем расходов бюджета Шелтозерского вепсского сельского поселения в сумме </w:t>
      </w:r>
      <w:r w:rsidR="00BB35EF">
        <w:t>5154,5</w:t>
      </w:r>
      <w:r>
        <w:t>0</w:t>
      </w:r>
      <w:r w:rsidR="003422FF">
        <w:t xml:space="preserve"> тыс. рублей.</w:t>
      </w:r>
    </w:p>
    <w:p w:rsidR="00BB35EF" w:rsidRPr="00BB35EF" w:rsidRDefault="00BB35EF" w:rsidP="00BB35EF">
      <w:pPr>
        <w:spacing w:line="240" w:lineRule="atLeast"/>
      </w:pPr>
      <w:r w:rsidRPr="00BB35EF">
        <w:t xml:space="preserve">3) дефицит бюджета Шелтозерского вепсского сельского поселения в сумме </w:t>
      </w:r>
      <w:r>
        <w:t>317,5 тыс.руб.</w:t>
      </w:r>
    </w:p>
    <w:p w:rsidR="00C13BFF" w:rsidRPr="007C5277" w:rsidRDefault="00BB35EF" w:rsidP="00554152">
      <w:pPr>
        <w:spacing w:line="240" w:lineRule="atLeast"/>
      </w:pPr>
      <w:r w:rsidRPr="00BB35EF">
        <w:t>Утвердить источники финансирования дефицита бюджета Шелтозерского вепсского сельского поселения на 201</w:t>
      </w:r>
      <w:r>
        <w:t>6</w:t>
      </w:r>
      <w:r w:rsidRPr="00BB35EF">
        <w:t>г. согласно приложению №</w:t>
      </w:r>
      <w:r>
        <w:t>1</w:t>
      </w:r>
      <w:r w:rsidRPr="00BB35EF">
        <w:t xml:space="preserve"> к настоящему Решению.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1418"/>
        <w:gridCol w:w="7193"/>
      </w:tblGrid>
      <w:tr w:rsidR="00C13BFF" w:rsidRPr="007C5277">
        <w:tc>
          <w:tcPr>
            <w:tcW w:w="1418" w:type="dxa"/>
          </w:tcPr>
          <w:p w:rsidR="00C13BFF" w:rsidRPr="007C5277" w:rsidRDefault="00C13BFF" w:rsidP="00C13BFF">
            <w:pPr>
              <w:spacing w:line="240" w:lineRule="atLeast"/>
            </w:pPr>
          </w:p>
          <w:p w:rsidR="00C13BFF" w:rsidRPr="007C5277" w:rsidRDefault="00C13BFF" w:rsidP="00C13BFF">
            <w:pPr>
              <w:spacing w:line="240" w:lineRule="atLeast"/>
            </w:pPr>
            <w:r w:rsidRPr="007C5277">
              <w:t>Статья 2.</w:t>
            </w:r>
          </w:p>
        </w:tc>
        <w:tc>
          <w:tcPr>
            <w:tcW w:w="7193" w:type="dxa"/>
          </w:tcPr>
          <w:p w:rsidR="00C13BFF" w:rsidRPr="007C5277" w:rsidRDefault="00C13BFF" w:rsidP="00C13BFF">
            <w:pPr>
              <w:spacing w:line="240" w:lineRule="atLeast"/>
              <w:rPr>
                <w:b/>
              </w:rPr>
            </w:pPr>
          </w:p>
          <w:p w:rsidR="00C13BFF" w:rsidRPr="007C5277" w:rsidRDefault="00C13BFF" w:rsidP="00C13BFF">
            <w:pPr>
              <w:spacing w:line="240" w:lineRule="atLeast"/>
              <w:rPr>
                <w:b/>
              </w:rPr>
            </w:pPr>
            <w:r w:rsidRPr="007C5277">
              <w:rPr>
                <w:b/>
              </w:rPr>
              <w:t>Нормативы распределения доходов бюджету Шелтозерского вепсского сельского поселения</w:t>
            </w:r>
          </w:p>
        </w:tc>
      </w:tr>
    </w:tbl>
    <w:p w:rsidR="00C13BFF" w:rsidRPr="007C5277" w:rsidRDefault="00C13BFF" w:rsidP="00554152">
      <w:pPr>
        <w:pStyle w:val="31"/>
        <w:suppressAutoHyphens/>
        <w:spacing w:line="240" w:lineRule="atLeast"/>
        <w:rPr>
          <w:sz w:val="24"/>
        </w:rPr>
      </w:pPr>
      <w:r w:rsidRPr="007C5277">
        <w:rPr>
          <w:sz w:val="24"/>
        </w:rPr>
        <w:t>В соответствии с пунктом 2 статьи 184</w:t>
      </w:r>
      <w:r w:rsidRPr="007C5277">
        <w:rPr>
          <w:sz w:val="24"/>
          <w:vertAlign w:val="superscript"/>
        </w:rPr>
        <w:t>1</w:t>
      </w:r>
      <w:r w:rsidRPr="007C5277">
        <w:rPr>
          <w:sz w:val="24"/>
        </w:rPr>
        <w:t xml:space="preserve"> Бюджетного кодекса Российской Федерации утвердить нормативы распределения бюджету Шелтозерского вепсского сельского поселения на 201</w:t>
      </w:r>
      <w:r w:rsidR="00BB35EF">
        <w:rPr>
          <w:sz w:val="24"/>
        </w:rPr>
        <w:t>6</w:t>
      </w:r>
      <w:r w:rsidRPr="007C5277">
        <w:rPr>
          <w:sz w:val="24"/>
        </w:rPr>
        <w:t xml:space="preserve"> год согласно приложению </w:t>
      </w:r>
      <w:r w:rsidR="00BB35EF">
        <w:rPr>
          <w:sz w:val="24"/>
        </w:rPr>
        <w:t>2</w:t>
      </w:r>
      <w:r w:rsidRPr="007C5277">
        <w:rPr>
          <w:sz w:val="24"/>
        </w:rPr>
        <w:t xml:space="preserve"> к настоящему Решению.</w:t>
      </w:r>
    </w:p>
    <w:p w:rsidR="00BB35EF" w:rsidRDefault="00BB35EF" w:rsidP="00C13BFF">
      <w:pPr>
        <w:pStyle w:val="31"/>
        <w:suppressAutoHyphens/>
        <w:spacing w:line="240" w:lineRule="atLeast"/>
        <w:ind w:left="556" w:firstLine="164"/>
        <w:rPr>
          <w:sz w:val="24"/>
        </w:rPr>
      </w:pPr>
    </w:p>
    <w:p w:rsidR="00C13BFF" w:rsidRPr="007C5277" w:rsidRDefault="00C13BFF" w:rsidP="00C13BFF">
      <w:pPr>
        <w:pStyle w:val="31"/>
        <w:suppressAutoHyphens/>
        <w:spacing w:line="240" w:lineRule="atLeast"/>
        <w:ind w:left="556" w:firstLine="164"/>
        <w:rPr>
          <w:b/>
          <w:sz w:val="24"/>
        </w:rPr>
      </w:pPr>
      <w:r w:rsidRPr="007C5277">
        <w:rPr>
          <w:sz w:val="24"/>
        </w:rPr>
        <w:t xml:space="preserve"> Статья 3. </w:t>
      </w:r>
      <w:r w:rsidRPr="007C5277">
        <w:rPr>
          <w:b/>
          <w:sz w:val="24"/>
        </w:rPr>
        <w:t xml:space="preserve">Главные администраторы доходов бюджета </w:t>
      </w:r>
    </w:p>
    <w:p w:rsidR="00C13BFF" w:rsidRPr="00554152" w:rsidRDefault="00C13BFF" w:rsidP="00554152">
      <w:pPr>
        <w:pStyle w:val="31"/>
        <w:suppressAutoHyphens/>
        <w:spacing w:line="240" w:lineRule="atLeast"/>
        <w:ind w:left="1440" w:hanging="540"/>
        <w:rPr>
          <w:b/>
          <w:sz w:val="24"/>
        </w:rPr>
      </w:pPr>
      <w:r w:rsidRPr="007C5277">
        <w:rPr>
          <w:b/>
          <w:sz w:val="24"/>
        </w:rPr>
        <w:t xml:space="preserve">               Шелтозерского вепсского сельского поселения </w:t>
      </w:r>
    </w:p>
    <w:p w:rsidR="00C13BFF" w:rsidRPr="007C5277" w:rsidRDefault="00C13BFF" w:rsidP="003422FF">
      <w:pPr>
        <w:suppressAutoHyphens/>
        <w:spacing w:line="240" w:lineRule="atLeast"/>
        <w:jc w:val="both"/>
      </w:pPr>
      <w:r w:rsidRPr="007C5277">
        <w:t xml:space="preserve">1. Утвердить перечень и коды главных администраторов доходов бюджета Шелтозерского вепсского сельского поселения, закрепляемые за ними виды (подвиды) доходов бюджета Шелтозерского вепсского сельского поселения согласно приложению </w:t>
      </w:r>
      <w:r w:rsidR="00BB35EF">
        <w:t xml:space="preserve">3 </w:t>
      </w:r>
      <w:r w:rsidRPr="007C5277">
        <w:t>к настоящему Решению.</w:t>
      </w:r>
    </w:p>
    <w:p w:rsidR="00152954" w:rsidRPr="00554152" w:rsidRDefault="00152954" w:rsidP="00554152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 случае изменения в 201</w:t>
      </w:r>
      <w:r w:rsidR="00BB35EF">
        <w:rPr>
          <w:rFonts w:ascii="Times New Roman" w:hAnsi="Times New Roman"/>
          <w:sz w:val="24"/>
          <w:szCs w:val="24"/>
        </w:rPr>
        <w:t>6</w:t>
      </w:r>
      <w:r w:rsidRPr="00B63C82">
        <w:rPr>
          <w:rFonts w:ascii="Times New Roman" w:hAnsi="Times New Roman"/>
          <w:sz w:val="24"/>
          <w:szCs w:val="24"/>
        </w:rPr>
        <w:t xml:space="preserve"> году состава  и  </w:t>
      </w:r>
      <w:r>
        <w:rPr>
          <w:rFonts w:ascii="Times New Roman" w:hAnsi="Times New Roman"/>
          <w:sz w:val="24"/>
          <w:szCs w:val="24"/>
        </w:rPr>
        <w:t xml:space="preserve">(или) функций администраторов доходов бюджета или главных администраторов источников финансирования бюджета - администрация муниципального образования </w:t>
      </w:r>
      <w:r w:rsidRPr="00B63C8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Шелтозерского вепсского</w:t>
      </w:r>
      <w:r w:rsidRPr="00B63C82">
        <w:rPr>
          <w:rFonts w:ascii="Times New Roman" w:hAnsi="Times New Roman"/>
          <w:sz w:val="24"/>
          <w:szCs w:val="24"/>
        </w:rPr>
        <w:t xml:space="preserve"> сельского поселения» вправе при определении принципов назначения</w:t>
      </w:r>
      <w:r>
        <w:rPr>
          <w:rFonts w:ascii="Times New Roman" w:hAnsi="Times New Roman"/>
          <w:sz w:val="24"/>
          <w:szCs w:val="24"/>
        </w:rPr>
        <w:t>,</w:t>
      </w:r>
      <w:r w:rsidRPr="00B63C82">
        <w:rPr>
          <w:rFonts w:ascii="Times New Roman" w:hAnsi="Times New Roman"/>
          <w:sz w:val="24"/>
          <w:szCs w:val="24"/>
        </w:rPr>
        <w:t xml:space="preserve"> структуры кодов классификации доходов бюджетов  Российской Федера</w:t>
      </w:r>
      <w:r>
        <w:rPr>
          <w:rFonts w:ascii="Times New Roman" w:hAnsi="Times New Roman"/>
          <w:sz w:val="24"/>
          <w:szCs w:val="24"/>
        </w:rPr>
        <w:t>ции</w:t>
      </w:r>
      <w:r w:rsidRPr="00B63C82">
        <w:rPr>
          <w:rFonts w:ascii="Times New Roman" w:hAnsi="Times New Roman"/>
          <w:sz w:val="24"/>
          <w:szCs w:val="24"/>
        </w:rPr>
        <w:t xml:space="preserve"> вносить соответствующие изменения в состав закрепленных за ними кодов классификации  доходов</w:t>
      </w:r>
      <w:r>
        <w:rPr>
          <w:rFonts w:ascii="Times New Roman" w:hAnsi="Times New Roman"/>
          <w:sz w:val="24"/>
          <w:szCs w:val="24"/>
        </w:rPr>
        <w:t xml:space="preserve"> бюджетов Российской Федерации или классификации источников финансирования дефицита бюджетов.</w:t>
      </w:r>
    </w:p>
    <w:p w:rsidR="00C13BFF" w:rsidRPr="007C5277" w:rsidRDefault="00C13BFF" w:rsidP="00C13BFF">
      <w:pPr>
        <w:pStyle w:val="31"/>
        <w:suppressAutoHyphens/>
        <w:spacing w:line="240" w:lineRule="atLeast"/>
        <w:ind w:left="1134" w:hanging="1134"/>
        <w:rPr>
          <w:sz w:val="24"/>
        </w:rPr>
      </w:pPr>
    </w:p>
    <w:p w:rsidR="00C13BFF" w:rsidRPr="007C5277" w:rsidRDefault="00C13BFF" w:rsidP="00C13BFF">
      <w:pPr>
        <w:pStyle w:val="31"/>
        <w:suppressAutoHyphens/>
        <w:spacing w:line="240" w:lineRule="atLeast"/>
        <w:ind w:left="1080" w:hanging="360"/>
        <w:rPr>
          <w:b/>
          <w:sz w:val="24"/>
        </w:rPr>
      </w:pPr>
      <w:r w:rsidRPr="007C5277">
        <w:rPr>
          <w:sz w:val="24"/>
        </w:rPr>
        <w:t xml:space="preserve"> Статья 4. </w:t>
      </w:r>
      <w:r w:rsidRPr="007C5277">
        <w:rPr>
          <w:b/>
          <w:sz w:val="24"/>
        </w:rPr>
        <w:t>Особенности администрирования доходов бюджета</w:t>
      </w:r>
    </w:p>
    <w:p w:rsidR="00C13BFF" w:rsidRPr="00554152" w:rsidRDefault="00C13BFF" w:rsidP="00554152">
      <w:pPr>
        <w:pStyle w:val="31"/>
        <w:suppressAutoHyphens/>
        <w:spacing w:line="240" w:lineRule="atLeast"/>
        <w:ind w:left="1800" w:firstLine="0"/>
        <w:rPr>
          <w:b/>
          <w:sz w:val="24"/>
        </w:rPr>
      </w:pPr>
      <w:r w:rsidRPr="007C5277">
        <w:rPr>
          <w:b/>
          <w:sz w:val="24"/>
        </w:rPr>
        <w:t xml:space="preserve">  Шелтозерского вепсского сельского поселения</w:t>
      </w:r>
    </w:p>
    <w:p w:rsidR="00C13BFF" w:rsidRPr="007C5277" w:rsidRDefault="00C13BFF" w:rsidP="00152954">
      <w:pPr>
        <w:pStyle w:val="31"/>
        <w:suppressAutoHyphens/>
        <w:spacing w:line="240" w:lineRule="atLeast"/>
        <w:rPr>
          <w:sz w:val="24"/>
        </w:rPr>
      </w:pPr>
      <w:r w:rsidRPr="007C5277">
        <w:rPr>
          <w:sz w:val="24"/>
        </w:rPr>
        <w:t>1. Установить, что в 201</w:t>
      </w:r>
      <w:r w:rsidR="00BB35EF">
        <w:rPr>
          <w:sz w:val="24"/>
        </w:rPr>
        <w:t>6</w:t>
      </w:r>
      <w:r w:rsidRPr="007C5277">
        <w:rPr>
          <w:sz w:val="24"/>
        </w:rPr>
        <w:t xml:space="preserve"> году доходы от сдачи в аренду имущества, находящегося в муниципальной собственности Шелтозерского вепсского сельского поселения и переданного в оперативное управление казенным учреждениям Шелтозерского вепсского сельского поселения (далее – казенные учреждения), зачисляются в бюджет Шелтозерского вепсского </w:t>
      </w:r>
      <w:r w:rsidRPr="007C5277">
        <w:rPr>
          <w:sz w:val="24"/>
        </w:rPr>
        <w:lastRenderedPageBreak/>
        <w:t>сельского поселения и используются в установленном порядке на общее (совокупное) покрытие расходов бюджета Шелтозерского вепсского сельского поселения.</w:t>
      </w:r>
    </w:p>
    <w:p w:rsidR="00C13BFF" w:rsidRPr="007C5277" w:rsidRDefault="00C13BFF" w:rsidP="00152954">
      <w:pPr>
        <w:pStyle w:val="31"/>
        <w:suppressAutoHyphens/>
        <w:spacing w:line="240" w:lineRule="atLeast"/>
        <w:rPr>
          <w:sz w:val="24"/>
        </w:rPr>
      </w:pPr>
      <w:r w:rsidRPr="007C5277">
        <w:rPr>
          <w:sz w:val="24"/>
        </w:rPr>
        <w:t>2. В случае изменения бюджетной классификации Российской Федерации при перечислении доходов на единый счет бюджета Шелтозерского вепсского сельского поселения применяются коды доходов измененной бюджетной классификацией Российской Федерации.</w:t>
      </w:r>
    </w:p>
    <w:p w:rsidR="00C13BFF" w:rsidRPr="007C5277" w:rsidRDefault="00C13BFF" w:rsidP="00152954">
      <w:pPr>
        <w:suppressAutoHyphens/>
        <w:spacing w:line="240" w:lineRule="atLeast"/>
        <w:ind w:left="1247" w:hanging="1247"/>
        <w:jc w:val="both"/>
        <w:rPr>
          <w:color w:val="0070C0"/>
        </w:rPr>
      </w:pPr>
    </w:p>
    <w:p w:rsidR="00C13BFF" w:rsidRPr="007C5277" w:rsidRDefault="00C13BFF" w:rsidP="00152954">
      <w:pPr>
        <w:suppressAutoHyphens/>
        <w:spacing w:line="240" w:lineRule="atLeast"/>
        <w:ind w:left="1080" w:hanging="541"/>
        <w:jc w:val="center"/>
        <w:rPr>
          <w:b/>
        </w:rPr>
      </w:pPr>
      <w:r w:rsidRPr="007C5277">
        <w:t xml:space="preserve">Статья 5. </w:t>
      </w:r>
      <w:r w:rsidRPr="007C5277">
        <w:rPr>
          <w:b/>
        </w:rPr>
        <w:t>Особенности использования средств, получаемых</w:t>
      </w:r>
    </w:p>
    <w:p w:rsidR="00C13BFF" w:rsidRPr="00554152" w:rsidRDefault="00C13BFF" w:rsidP="00554152">
      <w:pPr>
        <w:suppressAutoHyphens/>
        <w:spacing w:line="240" w:lineRule="atLeast"/>
        <w:ind w:firstLine="539"/>
        <w:jc w:val="center"/>
        <w:rPr>
          <w:b/>
        </w:rPr>
      </w:pPr>
      <w:r w:rsidRPr="007C5277">
        <w:rPr>
          <w:b/>
        </w:rPr>
        <w:t>казенными  учреждениями Шелтозерского вепсского сельского поселения</w:t>
      </w:r>
    </w:p>
    <w:p w:rsidR="00C13BFF" w:rsidRPr="007C5277" w:rsidRDefault="00C13BFF" w:rsidP="003422FF">
      <w:pPr>
        <w:suppressAutoHyphens/>
        <w:spacing w:line="240" w:lineRule="atLeast"/>
        <w:jc w:val="both"/>
      </w:pPr>
      <w:r w:rsidRPr="007C5277">
        <w:t xml:space="preserve">1. Средства от оказания платных услуг, безвозмездные поступления от физических и юридических лиц, международных организаций и правительств иностранных государств, в том числе добровольные пожертвования, и средства от иной приносящей доход деятельности, полученные казенными учреждениями, учитываются на едином счете бюджета Шелтозерского вепсского сельского поселения и отражаются в доходах бюджета Шелтозерского вепсского сельского поселения. </w:t>
      </w:r>
    </w:p>
    <w:p w:rsidR="00C13BFF" w:rsidRPr="007C5277" w:rsidRDefault="00C13BFF" w:rsidP="003422FF">
      <w:pPr>
        <w:suppressAutoHyphens/>
        <w:spacing w:line="240" w:lineRule="atLeast"/>
        <w:jc w:val="both"/>
      </w:pPr>
      <w:r w:rsidRPr="007C5277">
        <w:t>2. Средства от оказания платных услуг, безвозмездные поступления от физических и юридических лиц, международных организаций и правительств иностранных государств, в том числе добровольные пожертвования, и средства от иной приносящей доход деятельности, полученные казенными учреждениями, направляются на компенсацию фактически осуществленных расходов казенных учреждений  с учетом объемов доходов от приносящей доход деятельности, осуществляемой этими учреждениями, зачисляемых в бюджет Шелтозерского вепсского сельского поселения, в соответствии с бюджетными сметами казенных учреждений.</w:t>
      </w:r>
    </w:p>
    <w:p w:rsidR="00C13BFF" w:rsidRPr="007C5277" w:rsidRDefault="00C13BFF" w:rsidP="003422FF">
      <w:pPr>
        <w:suppressAutoHyphens/>
        <w:spacing w:line="240" w:lineRule="atLeast"/>
        <w:jc w:val="both"/>
      </w:pPr>
      <w:r w:rsidRPr="007C5277">
        <w:t>3. Остатки средств по состоянию на 01 января 201</w:t>
      </w:r>
      <w:r w:rsidR="00BB35EF">
        <w:t>6</w:t>
      </w:r>
      <w:r w:rsidRPr="007C5277">
        <w:t xml:space="preserve"> года, полученные казенными учреждениями от оказания платных услуг, безвозмездных поступлений от физических и юридических лиц, международных организаций и правительств иностранных государств, в том числе добровольные пожертвования, и средства от иной приносящей доход деятельности направляются на расходы казенных учреждений в соответствии с бюджетными сметами.</w:t>
      </w:r>
    </w:p>
    <w:p w:rsidR="00C13BFF" w:rsidRPr="007C5277" w:rsidRDefault="00C13BFF" w:rsidP="00C13BFF">
      <w:pPr>
        <w:suppressAutoHyphens/>
        <w:spacing w:line="240" w:lineRule="atLeast"/>
      </w:pPr>
    </w:p>
    <w:p w:rsidR="00C13BFF" w:rsidRPr="00554152" w:rsidRDefault="00C13BFF" w:rsidP="00554152">
      <w:pPr>
        <w:suppressAutoHyphens/>
        <w:spacing w:line="240" w:lineRule="atLeast"/>
        <w:ind w:left="1134" w:hanging="414"/>
        <w:jc w:val="center"/>
        <w:rPr>
          <w:b/>
        </w:rPr>
      </w:pPr>
      <w:r w:rsidRPr="007C5277">
        <w:t xml:space="preserve">Статья 6. </w:t>
      </w:r>
      <w:r w:rsidRPr="007C5277">
        <w:rPr>
          <w:b/>
        </w:rPr>
        <w:t>Бюджетные ассигнования бюджета Шелтозерского вепсского сельского поселения</w:t>
      </w:r>
    </w:p>
    <w:p w:rsidR="00C13BFF" w:rsidRPr="007C5277" w:rsidRDefault="00C13BFF" w:rsidP="003422FF">
      <w:pPr>
        <w:pStyle w:val="ConsPlusNonformat"/>
        <w:widowControl/>
        <w:suppressAutoHyphens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C5277">
        <w:rPr>
          <w:rFonts w:ascii="Times New Roman" w:hAnsi="Times New Roman" w:cs="Times New Roman"/>
          <w:sz w:val="24"/>
          <w:szCs w:val="24"/>
        </w:rPr>
        <w:t>1. Утвердить распределение бюджетных ассигнований по разделам, подразделам, целевым статьям и видам расходов классификации расходов бюджетов  в  ведомственной   структуре   расходов   бюджета   Шелтозерского вепсского сельского поселения на 201</w:t>
      </w:r>
      <w:r w:rsidR="00BB35EF">
        <w:rPr>
          <w:rFonts w:ascii="Times New Roman" w:hAnsi="Times New Roman" w:cs="Times New Roman"/>
          <w:sz w:val="24"/>
          <w:szCs w:val="24"/>
        </w:rPr>
        <w:t xml:space="preserve">6 </w:t>
      </w:r>
      <w:r w:rsidRPr="007C5277">
        <w:rPr>
          <w:rFonts w:ascii="Times New Roman" w:hAnsi="Times New Roman" w:cs="Times New Roman"/>
          <w:sz w:val="24"/>
          <w:szCs w:val="24"/>
        </w:rPr>
        <w:t xml:space="preserve"> год согласно приложению </w:t>
      </w:r>
      <w:r w:rsidR="00BB35EF">
        <w:rPr>
          <w:rFonts w:ascii="Times New Roman" w:hAnsi="Times New Roman" w:cs="Times New Roman"/>
          <w:sz w:val="24"/>
          <w:szCs w:val="24"/>
        </w:rPr>
        <w:t>4</w:t>
      </w:r>
      <w:r w:rsidRPr="007C5277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C13BFF" w:rsidRPr="007C5277" w:rsidRDefault="00C13BFF" w:rsidP="003422FF">
      <w:pPr>
        <w:suppressAutoHyphens/>
        <w:spacing w:line="240" w:lineRule="atLeast"/>
        <w:jc w:val="both"/>
      </w:pPr>
      <w:r w:rsidRPr="007C5277">
        <w:t xml:space="preserve">2.  Утвердить распределение бюджетных ассигнований по разделам, подразделам, целевым статьям и видам расходов классификации расходов бюджетов на </w:t>
      </w:r>
      <w:r w:rsidR="00152954" w:rsidRPr="007C5277">
        <w:t>201</w:t>
      </w:r>
      <w:r w:rsidR="00BB35EF">
        <w:t xml:space="preserve">6 </w:t>
      </w:r>
      <w:r w:rsidR="00152954" w:rsidRPr="007C5277">
        <w:t xml:space="preserve">год </w:t>
      </w:r>
      <w:r w:rsidRPr="007C5277">
        <w:t xml:space="preserve">согласно приложению </w:t>
      </w:r>
      <w:r w:rsidR="00BB35EF">
        <w:t>5</w:t>
      </w:r>
      <w:r w:rsidRPr="007C5277">
        <w:t xml:space="preserve"> к настоящему Решению.</w:t>
      </w:r>
    </w:p>
    <w:p w:rsidR="00C13BFF" w:rsidRPr="007C5277" w:rsidRDefault="00C13BFF" w:rsidP="003422FF">
      <w:pPr>
        <w:suppressAutoHyphens/>
        <w:spacing w:line="240" w:lineRule="atLeast"/>
        <w:jc w:val="both"/>
      </w:pPr>
      <w:r w:rsidRPr="007C5277">
        <w:t xml:space="preserve">3.   Утвердить распределение бюджетных ассигнований на реализацию муниципальных целевых программ Шелтозерского вепсского сельского поселения на </w:t>
      </w:r>
      <w:r w:rsidR="00152954" w:rsidRPr="007C5277">
        <w:t>201</w:t>
      </w:r>
      <w:r w:rsidR="00BB35EF">
        <w:t>6</w:t>
      </w:r>
      <w:r w:rsidR="00152954" w:rsidRPr="007C5277">
        <w:t xml:space="preserve"> год </w:t>
      </w:r>
      <w:r w:rsidRPr="007C5277">
        <w:t xml:space="preserve">по главным распорядителям средств бюджета Шелтозерского вепсского сельского поселения по разделам и подразделам, целевым статьям и видам расходов классификации расходов бюджетов на </w:t>
      </w:r>
      <w:r w:rsidR="00152954" w:rsidRPr="007C5277">
        <w:t>201</w:t>
      </w:r>
      <w:r w:rsidR="00BB35EF">
        <w:t xml:space="preserve">6 </w:t>
      </w:r>
      <w:r w:rsidR="00152954" w:rsidRPr="007C5277">
        <w:t xml:space="preserve"> год </w:t>
      </w:r>
      <w:r w:rsidRPr="007C5277">
        <w:t xml:space="preserve">согласно приложению </w:t>
      </w:r>
      <w:r w:rsidR="00BB35EF">
        <w:t>6</w:t>
      </w:r>
      <w:r w:rsidRPr="007C5277">
        <w:t xml:space="preserve"> к настоящему Решению.</w:t>
      </w:r>
    </w:p>
    <w:p w:rsidR="003422FF" w:rsidRPr="003422FF" w:rsidRDefault="003422FF" w:rsidP="003422FF">
      <w:pPr>
        <w:jc w:val="both"/>
        <w:rPr>
          <w:rFonts w:cs="Arial"/>
        </w:rPr>
      </w:pPr>
      <w:r>
        <w:rPr>
          <w:rFonts w:cs="Arial"/>
        </w:rPr>
        <w:t>4.</w:t>
      </w:r>
      <w:r w:rsidRPr="003422FF">
        <w:rPr>
          <w:rFonts w:cs="Arial"/>
        </w:rPr>
        <w:t xml:space="preserve">Утвердить объем бюджетных ассигнований муниципального дорожного фонда </w:t>
      </w:r>
      <w:r w:rsidRPr="007C5277">
        <w:t xml:space="preserve">Шелтозерского вепсского сельского поселения </w:t>
      </w:r>
      <w:r w:rsidRPr="003422FF">
        <w:rPr>
          <w:rFonts w:cs="Arial"/>
        </w:rPr>
        <w:t>на 201</w:t>
      </w:r>
      <w:r w:rsidR="00BB35EF">
        <w:rPr>
          <w:rFonts w:cs="Arial"/>
        </w:rPr>
        <w:t>6</w:t>
      </w:r>
      <w:r w:rsidRPr="003422FF">
        <w:rPr>
          <w:rFonts w:cs="Arial"/>
        </w:rPr>
        <w:t xml:space="preserve"> год в размере </w:t>
      </w:r>
      <w:r w:rsidR="00152954">
        <w:rPr>
          <w:rFonts w:cs="Arial"/>
        </w:rPr>
        <w:t>10</w:t>
      </w:r>
      <w:r>
        <w:rPr>
          <w:rFonts w:cs="Arial"/>
        </w:rPr>
        <w:t>00</w:t>
      </w:r>
      <w:r w:rsidR="007165EC">
        <w:rPr>
          <w:rFonts w:cs="Arial"/>
        </w:rPr>
        <w:t>,0</w:t>
      </w:r>
      <w:r w:rsidRPr="003422FF">
        <w:rPr>
          <w:rFonts w:cs="Arial"/>
        </w:rPr>
        <w:t xml:space="preserve"> тысяч рублей</w:t>
      </w:r>
      <w:r w:rsidR="00BB35EF">
        <w:rPr>
          <w:rFonts w:cs="Arial"/>
        </w:rPr>
        <w:t>.</w:t>
      </w:r>
      <w:r>
        <w:rPr>
          <w:rFonts w:cs="Arial"/>
        </w:rPr>
        <w:t xml:space="preserve">  5.</w:t>
      </w:r>
      <w:r w:rsidRPr="003422FF">
        <w:rPr>
          <w:rFonts w:cs="Arial"/>
        </w:rPr>
        <w:t xml:space="preserve">Бюджетные ассигнования муниципального дорожного фонда </w:t>
      </w:r>
      <w:r w:rsidRPr="007C5277">
        <w:t>Шелтозерского вепсского сельского поселения</w:t>
      </w:r>
      <w:r w:rsidRPr="003422FF">
        <w:rPr>
          <w:rFonts w:cs="Arial"/>
        </w:rPr>
        <w:t xml:space="preserve">, определенные частью </w:t>
      </w:r>
      <w:r>
        <w:rPr>
          <w:rFonts w:cs="Arial"/>
        </w:rPr>
        <w:t>4</w:t>
      </w:r>
      <w:r w:rsidRPr="003422FF">
        <w:rPr>
          <w:rFonts w:cs="Arial"/>
        </w:rPr>
        <w:t xml:space="preserve"> настоящей статьи, предусматриваются Администрацией </w:t>
      </w:r>
      <w:r w:rsidRPr="007C5277">
        <w:t xml:space="preserve">Шелтозерского вепсского сельского поселения </w:t>
      </w:r>
      <w:r w:rsidRPr="003422FF">
        <w:rPr>
          <w:rFonts w:cs="Arial"/>
        </w:rPr>
        <w:t xml:space="preserve">на финансирование </w:t>
      </w:r>
      <w:r w:rsidR="007165EC">
        <w:rPr>
          <w:rFonts w:cs="Arial"/>
        </w:rPr>
        <w:t>ведомственной</w:t>
      </w:r>
      <w:r>
        <w:rPr>
          <w:rFonts w:cs="Arial"/>
        </w:rPr>
        <w:t xml:space="preserve"> целевой</w:t>
      </w:r>
      <w:r w:rsidRPr="003422FF">
        <w:rPr>
          <w:rFonts w:cs="Arial"/>
        </w:rPr>
        <w:t xml:space="preserve"> программы</w:t>
      </w:r>
      <w:r w:rsidRPr="003422FF">
        <w:t xml:space="preserve"> </w:t>
      </w:r>
      <w:r w:rsidRPr="007C5277">
        <w:t>Шелтозерского вепсского сельского поселения</w:t>
      </w:r>
      <w:r w:rsidRPr="003422FF">
        <w:rPr>
          <w:rFonts w:cs="Arial"/>
        </w:rPr>
        <w:t xml:space="preserve"> </w:t>
      </w:r>
      <w:r w:rsidR="007165EC">
        <w:rPr>
          <w:rFonts w:cs="Arial"/>
        </w:rPr>
        <w:t>«</w:t>
      </w:r>
      <w:r>
        <w:rPr>
          <w:rFonts w:cs="Arial"/>
        </w:rPr>
        <w:t xml:space="preserve">Развитие сети </w:t>
      </w:r>
      <w:r w:rsidR="007165EC">
        <w:rPr>
          <w:rFonts w:cs="Arial"/>
        </w:rPr>
        <w:t>внутрипоселковых</w:t>
      </w:r>
      <w:r>
        <w:rPr>
          <w:rFonts w:cs="Arial"/>
        </w:rPr>
        <w:t xml:space="preserve"> дорог </w:t>
      </w:r>
      <w:r w:rsidR="007165EC">
        <w:rPr>
          <w:rFonts w:cs="Arial"/>
        </w:rPr>
        <w:t>в</w:t>
      </w:r>
      <w:r>
        <w:rPr>
          <w:rFonts w:cs="Arial"/>
        </w:rPr>
        <w:t xml:space="preserve"> Шелтозерско</w:t>
      </w:r>
      <w:r w:rsidR="007165EC">
        <w:rPr>
          <w:rFonts w:cs="Arial"/>
        </w:rPr>
        <w:t>м</w:t>
      </w:r>
      <w:r>
        <w:rPr>
          <w:rFonts w:cs="Arial"/>
        </w:rPr>
        <w:t xml:space="preserve"> вепсско</w:t>
      </w:r>
      <w:r w:rsidR="007165EC">
        <w:rPr>
          <w:rFonts w:cs="Arial"/>
        </w:rPr>
        <w:t>м</w:t>
      </w:r>
      <w:r>
        <w:rPr>
          <w:rFonts w:cs="Arial"/>
        </w:rPr>
        <w:t xml:space="preserve"> сельско</w:t>
      </w:r>
      <w:r w:rsidR="007165EC">
        <w:rPr>
          <w:rFonts w:cs="Arial"/>
        </w:rPr>
        <w:t>м поселении</w:t>
      </w:r>
      <w:r>
        <w:rPr>
          <w:rFonts w:cs="Arial"/>
        </w:rPr>
        <w:t xml:space="preserve"> на 201</w:t>
      </w:r>
      <w:r w:rsidR="007165EC">
        <w:rPr>
          <w:rFonts w:cs="Arial"/>
        </w:rPr>
        <w:t>5</w:t>
      </w:r>
      <w:r>
        <w:rPr>
          <w:rFonts w:cs="Arial"/>
        </w:rPr>
        <w:t>-201</w:t>
      </w:r>
      <w:r w:rsidR="007165EC">
        <w:rPr>
          <w:rFonts w:cs="Arial"/>
        </w:rPr>
        <w:t>7</w:t>
      </w:r>
      <w:r>
        <w:rPr>
          <w:rFonts w:cs="Arial"/>
        </w:rPr>
        <w:t xml:space="preserve"> годы»</w:t>
      </w:r>
    </w:p>
    <w:p w:rsidR="003422FF" w:rsidRPr="003422FF" w:rsidRDefault="003422FF" w:rsidP="003422FF">
      <w:pPr>
        <w:jc w:val="both"/>
        <w:rPr>
          <w:rFonts w:cs="Arial"/>
        </w:rPr>
      </w:pPr>
      <w:r>
        <w:rPr>
          <w:rFonts w:cs="Arial"/>
        </w:rPr>
        <w:t xml:space="preserve">    6.</w:t>
      </w:r>
      <w:r w:rsidRPr="003422FF">
        <w:rPr>
          <w:rFonts w:cs="Arial"/>
        </w:rPr>
        <w:t xml:space="preserve">Бюджетные ассигнования муниципального дорожного фонда </w:t>
      </w:r>
      <w:r w:rsidRPr="007C5277">
        <w:t xml:space="preserve">Шелтозерского вепсского сельского поселения </w:t>
      </w:r>
      <w:r w:rsidRPr="003422FF">
        <w:rPr>
          <w:rFonts w:cs="Arial"/>
        </w:rPr>
        <w:t>на 201</w:t>
      </w:r>
      <w:r w:rsidR="007165EC">
        <w:rPr>
          <w:rFonts w:cs="Arial"/>
        </w:rPr>
        <w:t>5-2017</w:t>
      </w:r>
      <w:r w:rsidRPr="003422FF">
        <w:rPr>
          <w:rFonts w:cs="Arial"/>
        </w:rPr>
        <w:t xml:space="preserve"> год</w:t>
      </w:r>
      <w:r w:rsidR="007165EC">
        <w:rPr>
          <w:rFonts w:cs="Arial"/>
        </w:rPr>
        <w:t>ы</w:t>
      </w:r>
      <w:r w:rsidRPr="003422FF">
        <w:rPr>
          <w:rFonts w:cs="Arial"/>
        </w:rPr>
        <w:t xml:space="preserve">, определенные частью </w:t>
      </w:r>
      <w:r>
        <w:rPr>
          <w:rFonts w:cs="Arial"/>
        </w:rPr>
        <w:t>4</w:t>
      </w:r>
      <w:r w:rsidRPr="003422FF">
        <w:rPr>
          <w:rFonts w:cs="Arial"/>
        </w:rPr>
        <w:t xml:space="preserve"> настоящей статьи, сформированы в размере прогнозируемого объема доходов бюджета </w:t>
      </w:r>
      <w:r w:rsidRPr="007C5277">
        <w:t>Шелтозерского вепсского сельского поселения</w:t>
      </w:r>
      <w:r w:rsidRPr="003422FF">
        <w:rPr>
          <w:rFonts w:cs="Arial"/>
        </w:rPr>
        <w:t>:</w:t>
      </w:r>
    </w:p>
    <w:p w:rsidR="007165EC" w:rsidRDefault="003422FF" w:rsidP="003422FF">
      <w:pPr>
        <w:jc w:val="both"/>
        <w:rPr>
          <w:rFonts w:cs="Arial"/>
        </w:rPr>
      </w:pPr>
      <w:r w:rsidRPr="003422FF">
        <w:t xml:space="preserve">       1</w:t>
      </w:r>
      <w:r w:rsidRPr="003422FF">
        <w:rPr>
          <w:rFonts w:cs="Arial"/>
        </w:rPr>
        <w:t>)</w:t>
      </w:r>
      <w:r w:rsidRPr="003422FF">
        <w:rPr>
          <w:rFonts w:cs="Arial"/>
        </w:rPr>
        <w:tab/>
        <w:t>акцизов на автомобильный бензин, прямогонный бензин, дизельное топливо, моторные масла для дизельных и карбюраторных (инверторных) двигателей, производимых на территории Российской Федерации, подлежащих зачислению в бюджет поселения</w:t>
      </w:r>
      <w:r w:rsidR="007165EC">
        <w:rPr>
          <w:rFonts w:cs="Arial"/>
        </w:rPr>
        <w:t>.</w:t>
      </w:r>
      <w:r w:rsidRPr="003422FF">
        <w:rPr>
          <w:rFonts w:cs="Arial"/>
        </w:rPr>
        <w:t xml:space="preserve">  </w:t>
      </w:r>
    </w:p>
    <w:p w:rsidR="003422FF" w:rsidRPr="007C5277" w:rsidRDefault="003422FF" w:rsidP="003422FF">
      <w:pPr>
        <w:jc w:val="both"/>
        <w:rPr>
          <w:color w:val="0070C0"/>
        </w:rPr>
      </w:pPr>
      <w:r w:rsidRPr="003422FF">
        <w:rPr>
          <w:rFonts w:cs="Arial"/>
        </w:rPr>
        <w:t xml:space="preserve">      </w:t>
      </w:r>
    </w:p>
    <w:p w:rsidR="00C13BFF" w:rsidRPr="00554152" w:rsidRDefault="00C13BFF" w:rsidP="00554152">
      <w:pPr>
        <w:suppressAutoHyphens/>
        <w:spacing w:line="240" w:lineRule="atLeast"/>
        <w:ind w:left="1800" w:hanging="1980"/>
        <w:rPr>
          <w:b/>
        </w:rPr>
      </w:pPr>
      <w:r>
        <w:lastRenderedPageBreak/>
        <w:t xml:space="preserve">                  </w:t>
      </w:r>
      <w:r w:rsidRPr="007C5277">
        <w:t xml:space="preserve">Статья 7. </w:t>
      </w:r>
      <w:r w:rsidRPr="007C5277">
        <w:rPr>
          <w:b/>
        </w:rPr>
        <w:t xml:space="preserve">Особенности использования бюджетных                                                </w:t>
      </w:r>
      <w:r>
        <w:rPr>
          <w:b/>
        </w:rPr>
        <w:t xml:space="preserve">  </w:t>
      </w:r>
      <w:r w:rsidRPr="007C5277">
        <w:rPr>
          <w:b/>
        </w:rPr>
        <w:t>ассигнований по обеспечению деятельности органов местного самоуправления Шелтозерского вепсского сельского поселения и казенных учреждений Шелтозерского вепсского сельского</w:t>
      </w:r>
      <w:r w:rsidRPr="007C5277">
        <w:t xml:space="preserve"> </w:t>
      </w:r>
      <w:r w:rsidRPr="007C5277">
        <w:rPr>
          <w:b/>
        </w:rPr>
        <w:t>поселения</w:t>
      </w:r>
    </w:p>
    <w:p w:rsidR="00C13BFF" w:rsidRPr="007C5277" w:rsidRDefault="00C13BFF" w:rsidP="003422FF">
      <w:pPr>
        <w:suppressAutoHyphens/>
        <w:spacing w:line="240" w:lineRule="atLeast"/>
        <w:jc w:val="both"/>
      </w:pPr>
      <w:r w:rsidRPr="007C5277">
        <w:t>1.Глава Шелтозерского вепсского сельского поселения не вправе принимать решения, приводящие к увеличению в 201</w:t>
      </w:r>
      <w:r w:rsidR="00BB35EF">
        <w:t xml:space="preserve">6 </w:t>
      </w:r>
      <w:r w:rsidRPr="007C5277">
        <w:t xml:space="preserve"> год</w:t>
      </w:r>
      <w:r w:rsidR="00BB35EF">
        <w:t xml:space="preserve">у </w:t>
      </w:r>
      <w:r w:rsidRPr="007C5277">
        <w:t xml:space="preserve"> численности муниципальных служащих и работников казенных  учреждений Шелтозерского вепсского сельского поселения, за исключением случаев изменения функций органов местного самоуправления Шелтозерского вепсского сельского поселения и казенных учреждений Шелтозерского вепсского сельского поселения. </w:t>
      </w:r>
    </w:p>
    <w:p w:rsidR="00C13BFF" w:rsidRPr="007C5277" w:rsidRDefault="00C13BFF" w:rsidP="00C13BFF">
      <w:pPr>
        <w:suppressAutoHyphens/>
        <w:spacing w:line="240" w:lineRule="atLeast"/>
        <w:ind w:left="1418" w:hanging="698"/>
      </w:pPr>
    </w:p>
    <w:p w:rsidR="00C13BFF" w:rsidRPr="007C5277" w:rsidRDefault="00C13BFF" w:rsidP="00C13BFF">
      <w:pPr>
        <w:suppressAutoHyphens/>
        <w:spacing w:line="240" w:lineRule="atLeast"/>
        <w:ind w:left="1418" w:hanging="698"/>
        <w:rPr>
          <w:b/>
        </w:rPr>
      </w:pPr>
      <w:r w:rsidRPr="007C5277">
        <w:t xml:space="preserve"> Статья    8.  </w:t>
      </w:r>
      <w:r w:rsidRPr="007C5277">
        <w:rPr>
          <w:b/>
        </w:rPr>
        <w:t xml:space="preserve">Межбюджетные трансферты бюджету </w:t>
      </w:r>
    </w:p>
    <w:p w:rsidR="00C13BFF" w:rsidRPr="00554152" w:rsidRDefault="00C13BFF" w:rsidP="00554152">
      <w:pPr>
        <w:suppressAutoHyphens/>
        <w:spacing w:line="240" w:lineRule="atLeast"/>
        <w:ind w:left="1418" w:hanging="698"/>
        <w:rPr>
          <w:b/>
        </w:rPr>
      </w:pPr>
      <w:r w:rsidRPr="007C5277">
        <w:t xml:space="preserve">                     </w:t>
      </w:r>
      <w:r w:rsidRPr="007C5277">
        <w:rPr>
          <w:b/>
        </w:rPr>
        <w:t>Шелтозерского вепсского сельского поселения</w:t>
      </w:r>
    </w:p>
    <w:p w:rsidR="00C13BFF" w:rsidRPr="007C5277" w:rsidRDefault="00C13BFF" w:rsidP="003422FF">
      <w:pPr>
        <w:pStyle w:val="31"/>
        <w:suppressAutoHyphens/>
        <w:spacing w:line="240" w:lineRule="atLeast"/>
        <w:rPr>
          <w:sz w:val="24"/>
        </w:rPr>
      </w:pPr>
      <w:r w:rsidRPr="007C5277">
        <w:rPr>
          <w:sz w:val="24"/>
        </w:rPr>
        <w:t>1. Утвердить распределение межбюджетных трансфертов из бюджета Прионежского муниципального района бюджету Шелтозерского вепсского сельского поселения на 201</w:t>
      </w:r>
      <w:r w:rsidR="00BB35EF">
        <w:rPr>
          <w:sz w:val="24"/>
        </w:rPr>
        <w:t>6</w:t>
      </w:r>
      <w:r w:rsidRPr="007C5277">
        <w:rPr>
          <w:sz w:val="24"/>
        </w:rPr>
        <w:t xml:space="preserve"> год согласно приложению </w:t>
      </w:r>
      <w:r w:rsidR="00BB35EF">
        <w:rPr>
          <w:sz w:val="24"/>
        </w:rPr>
        <w:t>7</w:t>
      </w:r>
      <w:r w:rsidRPr="007C5277">
        <w:rPr>
          <w:sz w:val="24"/>
        </w:rPr>
        <w:t xml:space="preserve"> к настоящему Решению.</w:t>
      </w:r>
    </w:p>
    <w:p w:rsidR="00C13BFF" w:rsidRPr="007C5277" w:rsidRDefault="00C13BFF" w:rsidP="003422FF">
      <w:pPr>
        <w:pStyle w:val="ConsPlusNormal"/>
        <w:suppressAutoHyphens/>
        <w:spacing w:line="240" w:lineRule="atLeast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C13BFF" w:rsidRPr="00554152" w:rsidRDefault="00C13BFF" w:rsidP="00554152">
      <w:pPr>
        <w:suppressAutoHyphens/>
        <w:spacing w:line="240" w:lineRule="atLeast"/>
        <w:ind w:left="2520" w:hanging="1800"/>
        <w:rPr>
          <w:b/>
        </w:rPr>
      </w:pPr>
      <w:r w:rsidRPr="007C5277">
        <w:t xml:space="preserve">Статья 9. </w:t>
      </w:r>
      <w:r w:rsidRPr="007C5277">
        <w:rPr>
          <w:b/>
        </w:rPr>
        <w:t>Признание задолженности юридических лиц, физических лиц и индивидуальных  предпринимателей перед бюджетом Шелтозерского вепсского сельского поселения</w:t>
      </w:r>
    </w:p>
    <w:p w:rsidR="00C13BFF" w:rsidRPr="007C5277" w:rsidRDefault="00C13BFF" w:rsidP="003422FF">
      <w:pPr>
        <w:suppressAutoHyphens/>
        <w:spacing w:line="240" w:lineRule="atLeast"/>
        <w:jc w:val="both"/>
      </w:pPr>
      <w:r w:rsidRPr="007C5277">
        <w:t>1.  Признание задолженности юридических лиц, физических лиц и индивидуальных предпринимателей</w:t>
      </w:r>
      <w:r w:rsidRPr="007C5277">
        <w:rPr>
          <w:b/>
        </w:rPr>
        <w:t xml:space="preserve"> </w:t>
      </w:r>
      <w:r w:rsidRPr="007C5277">
        <w:t>по арендной плате за пользование муниципальным имуществом и начисленным пеням, зачисляемым в бюджет Шелтозерского вепсского сельского поселения, безнадежной к взысканию и ее списание осуществляется в установленном Администрацией Шелтозерского вепсского сельского поселения порядке.</w:t>
      </w:r>
    </w:p>
    <w:p w:rsidR="00C13BFF" w:rsidRPr="007C5277" w:rsidRDefault="00C13BFF" w:rsidP="003422FF">
      <w:pPr>
        <w:pStyle w:val="ConsPlusNormal"/>
        <w:suppressAutoHyphens/>
        <w:spacing w:line="240" w:lineRule="atLeast"/>
        <w:ind w:left="1980" w:hanging="1260"/>
        <w:jc w:val="both"/>
        <w:rPr>
          <w:rFonts w:ascii="Times New Roman" w:hAnsi="Times New Roman" w:cs="Times New Roman"/>
          <w:sz w:val="24"/>
          <w:szCs w:val="24"/>
        </w:rPr>
      </w:pPr>
    </w:p>
    <w:p w:rsidR="00C13BFF" w:rsidRPr="007C5277" w:rsidRDefault="00C13BFF" w:rsidP="00C13BFF">
      <w:pPr>
        <w:suppressAutoHyphens/>
        <w:spacing w:line="240" w:lineRule="atLeast"/>
        <w:ind w:left="1304" w:hanging="584"/>
        <w:rPr>
          <w:b/>
        </w:rPr>
      </w:pPr>
      <w:r w:rsidRPr="007C5277">
        <w:t xml:space="preserve">Статья 10. </w:t>
      </w:r>
      <w:r w:rsidRPr="007C5277">
        <w:rPr>
          <w:b/>
        </w:rPr>
        <w:t>Особенности исполнения бюджета Шелтозерского вепсского сельского поселения</w:t>
      </w:r>
    </w:p>
    <w:p w:rsidR="00C13BFF" w:rsidRPr="007C5277" w:rsidRDefault="00C13BFF" w:rsidP="003422FF">
      <w:pPr>
        <w:pStyle w:val="ConsPlusNormal"/>
        <w:suppressAutoHyphens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C5277">
        <w:rPr>
          <w:rFonts w:ascii="Times New Roman" w:hAnsi="Times New Roman" w:cs="Times New Roman"/>
          <w:sz w:val="24"/>
          <w:szCs w:val="24"/>
        </w:rPr>
        <w:t>1. Установить в соответствии с пунктом 3 статьи 217 Бюджетного кодекса Российской Федерации следующие основания для внесения в 201</w:t>
      </w:r>
      <w:r w:rsidR="00BB35EF">
        <w:rPr>
          <w:rFonts w:ascii="Times New Roman" w:hAnsi="Times New Roman" w:cs="Times New Roman"/>
          <w:sz w:val="24"/>
          <w:szCs w:val="24"/>
        </w:rPr>
        <w:t xml:space="preserve">6 </w:t>
      </w:r>
      <w:r w:rsidRPr="007C5277">
        <w:rPr>
          <w:rFonts w:ascii="Times New Roman" w:hAnsi="Times New Roman" w:cs="Times New Roman"/>
          <w:sz w:val="24"/>
          <w:szCs w:val="24"/>
        </w:rPr>
        <w:t xml:space="preserve"> год</w:t>
      </w:r>
      <w:r w:rsidR="00BB35EF">
        <w:rPr>
          <w:rFonts w:ascii="Times New Roman" w:hAnsi="Times New Roman" w:cs="Times New Roman"/>
          <w:sz w:val="24"/>
          <w:szCs w:val="24"/>
        </w:rPr>
        <w:t>у</w:t>
      </w:r>
      <w:r w:rsidRPr="007C5277">
        <w:rPr>
          <w:rFonts w:ascii="Times New Roman" w:hAnsi="Times New Roman" w:cs="Times New Roman"/>
          <w:sz w:val="24"/>
          <w:szCs w:val="24"/>
        </w:rPr>
        <w:t xml:space="preserve"> изменений в показатели сводной бюджетной росписи бюджета Шелтозерского вепсского сельского поселения, связанные с особенностями исполнения бюджета Шелтозерского вепсского сельского поселения:</w:t>
      </w:r>
    </w:p>
    <w:p w:rsidR="00C13BFF" w:rsidRPr="007C5277" w:rsidRDefault="00C13BFF" w:rsidP="003422FF">
      <w:pPr>
        <w:suppressAutoHyphens/>
        <w:spacing w:line="240" w:lineRule="atLeast"/>
        <w:ind w:firstLine="697"/>
        <w:jc w:val="both"/>
      </w:pPr>
      <w:r w:rsidRPr="007C5277">
        <w:t xml:space="preserve">1) распределение межбюджетных трансфертов на реализацию федеральных целевых программ и иных мероприятий, осуществляемых на территории Шелтозерского вепсского сельского поселения, иных целевых передаваемых средств в </w:t>
      </w:r>
      <w:r w:rsidR="00BB35EF">
        <w:t>2016 году</w:t>
      </w:r>
      <w:r w:rsidRPr="007C5277">
        <w:t xml:space="preserve"> из бюджета Прионежского муниципального района  бюджету Шелтозерского вепсского сельского поселения, поступающих сверх сумм, предусмотренных настоящим Решением, в соответствии с целевым назначением, а также федеральным законодательством и законодательством  Республики Карелия;</w:t>
      </w:r>
    </w:p>
    <w:p w:rsidR="00C13BFF" w:rsidRPr="007C5277" w:rsidRDefault="00C13BFF" w:rsidP="003422FF">
      <w:pPr>
        <w:suppressAutoHyphens/>
        <w:spacing w:line="240" w:lineRule="atLeast"/>
        <w:ind w:firstLine="709"/>
        <w:jc w:val="both"/>
      </w:pPr>
      <w:r w:rsidRPr="007C5277">
        <w:t xml:space="preserve">2) перераспределение бюджетных ассигнований в связи с изменением типа муниципальных учреждений Шелтозерского вепсского сельского поселения; </w:t>
      </w:r>
    </w:p>
    <w:p w:rsidR="00C13BFF" w:rsidRPr="007C5277" w:rsidRDefault="00C13BFF" w:rsidP="003422FF">
      <w:pPr>
        <w:suppressAutoHyphens/>
        <w:spacing w:line="240" w:lineRule="atLeast"/>
        <w:jc w:val="both"/>
      </w:pPr>
      <w:r w:rsidRPr="007C5277">
        <w:t>3) перераспределение бюджетных ассигнований между разделами, подразделами, целевыми статьями, видами расходов классификации бюджетов в случаях образования на 1 января 201</w:t>
      </w:r>
      <w:r w:rsidR="00BB35EF">
        <w:t>6</w:t>
      </w:r>
      <w:r w:rsidR="00057849">
        <w:t xml:space="preserve"> </w:t>
      </w:r>
      <w:r w:rsidRPr="007C5277">
        <w:t>год</w:t>
      </w:r>
      <w:r w:rsidR="00057849">
        <w:t>а</w:t>
      </w:r>
      <w:r w:rsidRPr="007C5277">
        <w:t xml:space="preserve"> санкционированной задолженности по бюджетным обязательствам 201</w:t>
      </w:r>
      <w:r w:rsidR="00BB35EF">
        <w:t>5</w:t>
      </w:r>
      <w:r w:rsidR="00057849">
        <w:t xml:space="preserve"> </w:t>
      </w:r>
      <w:r w:rsidRPr="007C5277">
        <w:t>год</w:t>
      </w:r>
      <w:r w:rsidR="00057849">
        <w:t>а</w:t>
      </w:r>
      <w:r w:rsidRPr="007C5277">
        <w:t>, образования в ходе исполнения бюджета Шелтозерского вепсского сельского поселения экономии, за исключением средств, связанных с расходами на выполнение публичных нормативных обязательств;</w:t>
      </w:r>
    </w:p>
    <w:p w:rsidR="00C13BFF" w:rsidRPr="007C5277" w:rsidRDefault="00C13BFF" w:rsidP="003422FF">
      <w:pPr>
        <w:suppressAutoHyphens/>
        <w:spacing w:line="240" w:lineRule="atLeast"/>
        <w:jc w:val="both"/>
      </w:pPr>
      <w:r w:rsidRPr="007C5277">
        <w:t>4) распределение средств, указанных в части 1 статьи 5 настоящего Решения, поступающих сверх сумм, предусмотренных настоящим Решением, на компенсацию фактически осуществленных расходов, связанных с ведением приносящей доход деятельности;</w:t>
      </w:r>
    </w:p>
    <w:p w:rsidR="00C13BFF" w:rsidRPr="007C5277" w:rsidRDefault="00C13BFF" w:rsidP="003422FF">
      <w:pPr>
        <w:suppressAutoHyphens/>
        <w:spacing w:line="240" w:lineRule="atLeast"/>
        <w:jc w:val="both"/>
      </w:pPr>
      <w:r w:rsidRPr="007C5277">
        <w:t>5) распределение и перераспределение остатков средств между разделами, подразделами, целевыми статьями, видами расходов классификации бюджетов, образовавшихся в связи с неисполнением по состоянию на 1 января 201</w:t>
      </w:r>
      <w:r w:rsidR="00BB35EF">
        <w:t>6</w:t>
      </w:r>
      <w:r w:rsidRPr="007C5277">
        <w:t xml:space="preserve"> года, переданным из бюджета Прионежского муниципального района  и указанных в части 1 статьи 5 настоящего Решения, находящихся на 1 января 201</w:t>
      </w:r>
      <w:r w:rsidR="00BB35EF">
        <w:t>6</w:t>
      </w:r>
      <w:r w:rsidRPr="007C5277">
        <w:t xml:space="preserve"> года на едином счете бюджета Шелтозерского вепсского сельского поселения в Управлении  Федерального казначейства по Прионежскому району;</w:t>
      </w:r>
    </w:p>
    <w:p w:rsidR="00C13BFF" w:rsidRPr="007C5277" w:rsidRDefault="00C13BFF" w:rsidP="003422FF">
      <w:pPr>
        <w:suppressAutoHyphens/>
        <w:spacing w:line="240" w:lineRule="atLeast"/>
        <w:jc w:val="both"/>
      </w:pPr>
      <w:r w:rsidRPr="007C5277">
        <w:t>6) распределение отдельных видов (подвидов) неналоговых доходов, предлагаемых к введению (отражению в бюджете) на цели, установленные настоящим Решением, сверх соответствующих бюджетных ассигнований и (или) общего объема расходов бюджета;</w:t>
      </w:r>
    </w:p>
    <w:p w:rsidR="00C13BFF" w:rsidRPr="007C5277" w:rsidRDefault="00C13BFF" w:rsidP="003422FF">
      <w:pPr>
        <w:suppressAutoHyphens/>
        <w:spacing w:line="240" w:lineRule="atLeast"/>
        <w:jc w:val="both"/>
      </w:pPr>
      <w:r w:rsidRPr="007C5277">
        <w:lastRenderedPageBreak/>
        <w:t xml:space="preserve">7) </w:t>
      </w:r>
      <w:r w:rsidRPr="007C5277">
        <w:rPr>
          <w:snapToGrid w:val="0"/>
        </w:rPr>
        <w:t xml:space="preserve">оплата судебных издержек, связанных с представлением интересов </w:t>
      </w:r>
      <w:r w:rsidRPr="007C5277">
        <w:t>Шелтозерского вепсского сельского поселения</w:t>
      </w:r>
      <w:r w:rsidRPr="007C5277">
        <w:rPr>
          <w:snapToGrid w:val="0"/>
        </w:rPr>
        <w:t xml:space="preserve"> в судебных спорах, выплаты, связанные с исполнением судебных</w:t>
      </w:r>
      <w:r w:rsidRPr="007C5277">
        <w:t xml:space="preserve"> </w:t>
      </w:r>
      <w:r w:rsidRPr="007C5277">
        <w:rPr>
          <w:snapToGrid w:val="0"/>
        </w:rPr>
        <w:t xml:space="preserve">решений о взыскании с казны </w:t>
      </w:r>
      <w:r w:rsidRPr="007C5277">
        <w:t>Шелтозерского вепсского сельского поселения</w:t>
      </w:r>
      <w:r w:rsidRPr="007C5277">
        <w:rPr>
          <w:snapToGrid w:val="0"/>
        </w:rPr>
        <w:t>.</w:t>
      </w:r>
    </w:p>
    <w:p w:rsidR="00C13BFF" w:rsidRPr="007C5277" w:rsidRDefault="00C13BFF" w:rsidP="003422FF">
      <w:pPr>
        <w:suppressAutoHyphens/>
        <w:spacing w:line="240" w:lineRule="atLeast"/>
        <w:jc w:val="both"/>
      </w:pPr>
    </w:p>
    <w:p w:rsidR="003422FF" w:rsidRDefault="003422FF" w:rsidP="00C13BFF">
      <w:pPr>
        <w:suppressAutoHyphens/>
        <w:spacing w:line="240" w:lineRule="atLeast"/>
      </w:pPr>
    </w:p>
    <w:p w:rsidR="00C13BFF" w:rsidRPr="00554152" w:rsidRDefault="00C13BFF" w:rsidP="00554152">
      <w:pPr>
        <w:suppressAutoHyphens/>
        <w:spacing w:line="240" w:lineRule="atLeast"/>
        <w:jc w:val="center"/>
        <w:rPr>
          <w:b/>
        </w:rPr>
      </w:pPr>
      <w:r w:rsidRPr="007C5277">
        <w:t>Статья 11.</w:t>
      </w:r>
      <w:r w:rsidRPr="007C5277">
        <w:rPr>
          <w:b/>
        </w:rPr>
        <w:t xml:space="preserve">  Заключительные положения</w:t>
      </w:r>
    </w:p>
    <w:p w:rsidR="00C13BFF" w:rsidRPr="007C5277" w:rsidRDefault="00C13BFF" w:rsidP="003422FF">
      <w:pPr>
        <w:suppressAutoHyphens/>
        <w:spacing w:line="240" w:lineRule="atLeast"/>
        <w:jc w:val="both"/>
      </w:pPr>
      <w:r w:rsidRPr="007C5277">
        <w:t xml:space="preserve">1. Нормативные и иные правовые акты Шелтозерского вепсского сельского поселения, влекущие дополнительные расходы за счет средств бюджета Шелтозерского вепсского сельского поселения </w:t>
      </w:r>
      <w:r w:rsidR="00BB35EF">
        <w:t>на 2016 год</w:t>
      </w:r>
      <w:r w:rsidRPr="007C5277">
        <w:t xml:space="preserve">, а также сокращающие поступления доходов, реализуются и применяются только при наличии соответствующих источников дополнительных поступлений в бюджет Шелтозерского вепсского сельского поселения и (или) при сокращении расходов бюджета Шелтозерского вепсского сельского поселения на </w:t>
      </w:r>
      <w:r w:rsidR="00BB35EF">
        <w:t xml:space="preserve">2016 </w:t>
      </w:r>
      <w:r w:rsidRPr="007C5277">
        <w:t xml:space="preserve"> год</w:t>
      </w:r>
      <w:r w:rsidR="00BB35EF">
        <w:t xml:space="preserve"> </w:t>
      </w:r>
      <w:r w:rsidRPr="007C5277">
        <w:t>с внесением соответствующих изменений в настоящее Решение.</w:t>
      </w:r>
    </w:p>
    <w:p w:rsidR="00C13BFF" w:rsidRPr="007C5277" w:rsidRDefault="00C13BFF" w:rsidP="003422FF">
      <w:pPr>
        <w:suppressAutoHyphens/>
        <w:spacing w:line="240" w:lineRule="atLeast"/>
        <w:jc w:val="both"/>
      </w:pPr>
      <w:r w:rsidRPr="007C5277">
        <w:t>2. В случае если иные нормативные правовые акты, устанавливающие бюджетные обязательства, реализация которых обеспечивается за счет средств бюджета Шелтозерского вепсского сельского поселения, противоречат настоящему Решению, применяется настоящее Решение.</w:t>
      </w:r>
    </w:p>
    <w:p w:rsidR="00C13BFF" w:rsidRPr="007C5277" w:rsidRDefault="00C13BFF" w:rsidP="00C13BFF">
      <w:pPr>
        <w:shd w:val="clear" w:color="auto" w:fill="FFFFFF"/>
        <w:spacing w:line="240" w:lineRule="atLeast"/>
        <w:rPr>
          <w:color w:val="000000"/>
          <w:spacing w:val="-5"/>
        </w:rPr>
      </w:pPr>
    </w:p>
    <w:p w:rsidR="00C13BFF" w:rsidRPr="00554152" w:rsidRDefault="00C13BFF" w:rsidP="00554152">
      <w:pPr>
        <w:shd w:val="clear" w:color="auto" w:fill="FFFFFF"/>
        <w:spacing w:line="240" w:lineRule="atLeast"/>
        <w:jc w:val="center"/>
      </w:pPr>
      <w:r w:rsidRPr="007C5277">
        <w:rPr>
          <w:color w:val="000000"/>
          <w:spacing w:val="-5"/>
        </w:rPr>
        <w:t xml:space="preserve">Статья 12. </w:t>
      </w:r>
      <w:r w:rsidRPr="007C5277">
        <w:rPr>
          <w:b/>
          <w:bCs/>
          <w:color w:val="000000"/>
          <w:spacing w:val="-5"/>
        </w:rPr>
        <w:t>Вступление в силу настоящего Решения</w:t>
      </w:r>
    </w:p>
    <w:p w:rsidR="00C13BFF" w:rsidRPr="007C5277" w:rsidRDefault="00C13BFF" w:rsidP="00C13BFF">
      <w:pPr>
        <w:shd w:val="clear" w:color="auto" w:fill="FFFFFF"/>
        <w:spacing w:line="240" w:lineRule="atLeast"/>
        <w:rPr>
          <w:color w:val="000000"/>
          <w:spacing w:val="-5"/>
        </w:rPr>
      </w:pPr>
      <w:r w:rsidRPr="007C5277">
        <w:rPr>
          <w:color w:val="000000"/>
          <w:spacing w:val="-5"/>
        </w:rPr>
        <w:t>1.Настоящее Решение вступает в силу с 1 января 201</w:t>
      </w:r>
      <w:r w:rsidR="00BB35EF">
        <w:rPr>
          <w:color w:val="000000"/>
          <w:spacing w:val="-5"/>
        </w:rPr>
        <w:t>6</w:t>
      </w:r>
      <w:r w:rsidRPr="007C5277">
        <w:rPr>
          <w:color w:val="000000"/>
          <w:spacing w:val="-5"/>
        </w:rPr>
        <w:t xml:space="preserve"> года.</w:t>
      </w:r>
    </w:p>
    <w:p w:rsidR="00C13BFF" w:rsidRPr="007C5277" w:rsidRDefault="00C13BFF" w:rsidP="00C13BFF">
      <w:pPr>
        <w:shd w:val="clear" w:color="auto" w:fill="FFFFFF"/>
        <w:spacing w:line="240" w:lineRule="atLeast"/>
        <w:rPr>
          <w:color w:val="000000"/>
          <w:spacing w:val="-5"/>
        </w:rPr>
      </w:pPr>
    </w:p>
    <w:p w:rsidR="00C13BFF" w:rsidRPr="007C5277" w:rsidRDefault="00C13BFF" w:rsidP="00C13BFF">
      <w:pPr>
        <w:shd w:val="clear" w:color="auto" w:fill="FFFFFF"/>
        <w:spacing w:line="240" w:lineRule="atLeast"/>
        <w:rPr>
          <w:color w:val="000000"/>
          <w:spacing w:val="-5"/>
        </w:rPr>
      </w:pPr>
      <w:r w:rsidRPr="007C5277">
        <w:rPr>
          <w:color w:val="000000"/>
          <w:spacing w:val="-5"/>
        </w:rPr>
        <w:t>2.Опубликовать настоящее Решение в информационном бюллетене Шелтозерского вепсского сельско</w:t>
      </w:r>
      <w:r w:rsidR="007F20FB">
        <w:rPr>
          <w:color w:val="000000"/>
          <w:spacing w:val="-5"/>
        </w:rPr>
        <w:t xml:space="preserve">го поселения «Вести </w:t>
      </w:r>
      <w:r w:rsidR="00583533">
        <w:rPr>
          <w:color w:val="000000"/>
          <w:spacing w:val="-5"/>
        </w:rPr>
        <w:t xml:space="preserve"> </w:t>
      </w:r>
      <w:r w:rsidR="007F20FB">
        <w:rPr>
          <w:color w:val="000000"/>
          <w:spacing w:val="-5"/>
        </w:rPr>
        <w:t>Шелтозерья »</w:t>
      </w:r>
      <w:r w:rsidRPr="007C5277">
        <w:rPr>
          <w:color w:val="000000"/>
          <w:spacing w:val="-5"/>
        </w:rPr>
        <w:t>.</w:t>
      </w:r>
    </w:p>
    <w:p w:rsidR="00963953" w:rsidRPr="006F485E" w:rsidRDefault="00963953" w:rsidP="006F485E">
      <w:pPr>
        <w:pStyle w:val="21"/>
        <w:jc w:val="both"/>
        <w:rPr>
          <w:sz w:val="28"/>
          <w:szCs w:val="28"/>
        </w:rPr>
      </w:pPr>
    </w:p>
    <w:p w:rsidR="00A021A0" w:rsidRPr="00207952" w:rsidRDefault="00A021A0" w:rsidP="00A021A0">
      <w:pPr>
        <w:jc w:val="both"/>
        <w:rPr>
          <w:sz w:val="28"/>
          <w:szCs w:val="28"/>
        </w:rPr>
      </w:pPr>
    </w:p>
    <w:p w:rsidR="00503EC2" w:rsidRPr="00047128" w:rsidRDefault="00503EC2" w:rsidP="00503EC2">
      <w:pPr>
        <w:ind w:left="-540" w:firstLine="540"/>
        <w:jc w:val="both"/>
        <w:rPr>
          <w:rStyle w:val="a6"/>
          <w:b w:val="0"/>
        </w:rPr>
      </w:pPr>
      <w:r w:rsidRPr="00047128">
        <w:rPr>
          <w:rStyle w:val="a6"/>
          <w:b w:val="0"/>
        </w:rPr>
        <w:t xml:space="preserve">Председатель Совета </w:t>
      </w:r>
    </w:p>
    <w:p w:rsidR="00503EC2" w:rsidRPr="00047128" w:rsidRDefault="00503EC2" w:rsidP="00503EC2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47128">
        <w:rPr>
          <w:rFonts w:ascii="Times New Roman" w:hAnsi="Times New Roman" w:cs="Times New Roman"/>
          <w:sz w:val="24"/>
          <w:szCs w:val="24"/>
        </w:rPr>
        <w:t>Шелтозерского вепсского</w:t>
      </w:r>
    </w:p>
    <w:p w:rsidR="00963953" w:rsidRPr="00047128" w:rsidRDefault="00503EC2" w:rsidP="00503EC2">
      <w:pPr>
        <w:ind w:left="-540" w:firstLine="540"/>
        <w:jc w:val="both"/>
      </w:pPr>
      <w:r w:rsidRPr="00047128">
        <w:t xml:space="preserve">сельского поселения :                </w:t>
      </w:r>
      <w:r w:rsidR="00B83362" w:rsidRPr="00047128">
        <w:t xml:space="preserve">                                                  </w:t>
      </w:r>
      <w:r w:rsidR="00047128">
        <w:t xml:space="preserve">                  </w:t>
      </w:r>
      <w:r w:rsidR="00B83362" w:rsidRPr="00047128">
        <w:t xml:space="preserve">  О.В.Шамшина</w:t>
      </w:r>
      <w:r w:rsidRPr="00047128">
        <w:t xml:space="preserve">             </w:t>
      </w:r>
    </w:p>
    <w:p w:rsidR="00963953" w:rsidRPr="00047128" w:rsidRDefault="00963953" w:rsidP="00503EC2">
      <w:pPr>
        <w:ind w:left="-540" w:firstLine="540"/>
        <w:jc w:val="both"/>
      </w:pPr>
    </w:p>
    <w:p w:rsidR="00963953" w:rsidRPr="00047128" w:rsidRDefault="00963953" w:rsidP="00503EC2">
      <w:pPr>
        <w:ind w:left="-540" w:firstLine="540"/>
        <w:jc w:val="both"/>
      </w:pPr>
      <w:r w:rsidRPr="00047128">
        <w:t>Глава Шелтозерского вепсского</w:t>
      </w:r>
    </w:p>
    <w:p w:rsidR="000B48BC" w:rsidRDefault="00963953" w:rsidP="00047128">
      <w:pPr>
        <w:ind w:left="-540" w:firstLine="540"/>
        <w:jc w:val="both"/>
      </w:pPr>
      <w:r w:rsidRPr="00047128">
        <w:t>сельского поселения:</w:t>
      </w:r>
      <w:r w:rsidR="00503EC2" w:rsidRPr="00047128">
        <w:t xml:space="preserve">                  </w:t>
      </w:r>
      <w:r w:rsidR="005603B9" w:rsidRPr="00047128">
        <w:t xml:space="preserve">            </w:t>
      </w:r>
      <w:r w:rsidRPr="00047128">
        <w:t xml:space="preserve">                                       </w:t>
      </w:r>
      <w:r w:rsidR="00047128">
        <w:t xml:space="preserve">                 </w:t>
      </w:r>
      <w:r w:rsidRPr="00047128">
        <w:t xml:space="preserve"> И.М.Сафонова</w:t>
      </w:r>
      <w:r w:rsidR="005603B9" w:rsidRPr="00047128">
        <w:t xml:space="preserve">     </w:t>
      </w:r>
    </w:p>
    <w:p w:rsidR="000B48BC" w:rsidRDefault="000B48BC" w:rsidP="00554152">
      <w:pPr>
        <w:jc w:val="both"/>
      </w:pPr>
    </w:p>
    <w:p w:rsidR="000B48BC" w:rsidRDefault="000B48BC" w:rsidP="00047128">
      <w:pPr>
        <w:ind w:left="-540" w:firstLine="540"/>
        <w:jc w:val="both"/>
      </w:pPr>
    </w:p>
    <w:p w:rsidR="000B48BC" w:rsidRPr="00CD123E" w:rsidRDefault="005603B9" w:rsidP="000B48BC">
      <w:pPr>
        <w:spacing w:line="240" w:lineRule="atLeast"/>
        <w:jc w:val="right"/>
        <w:rPr>
          <w:b/>
          <w:sz w:val="20"/>
          <w:szCs w:val="20"/>
        </w:rPr>
      </w:pPr>
      <w:r w:rsidRPr="00047128">
        <w:t xml:space="preserve">  </w:t>
      </w:r>
      <w:r w:rsidR="000B48BC" w:rsidRPr="00CD123E">
        <w:rPr>
          <w:b/>
          <w:sz w:val="20"/>
          <w:szCs w:val="20"/>
        </w:rPr>
        <w:t xml:space="preserve">Приложение </w:t>
      </w:r>
      <w:r w:rsidR="000B48BC">
        <w:rPr>
          <w:b/>
          <w:sz w:val="20"/>
          <w:szCs w:val="20"/>
        </w:rPr>
        <w:t>№</w:t>
      </w:r>
      <w:r w:rsidR="000B48BC" w:rsidRPr="00CD123E">
        <w:rPr>
          <w:b/>
          <w:sz w:val="20"/>
          <w:szCs w:val="20"/>
        </w:rPr>
        <w:t xml:space="preserve"> </w:t>
      </w:r>
      <w:r w:rsidR="000B48BC">
        <w:rPr>
          <w:b/>
          <w:sz w:val="20"/>
          <w:szCs w:val="20"/>
        </w:rPr>
        <w:t>1</w:t>
      </w:r>
    </w:p>
    <w:p w:rsidR="000B48BC" w:rsidRDefault="000B48BC" w:rsidP="000B48BC">
      <w:pPr>
        <w:spacing w:line="240" w:lineRule="atLeast"/>
        <w:jc w:val="right"/>
        <w:rPr>
          <w:sz w:val="20"/>
          <w:szCs w:val="20"/>
        </w:rPr>
      </w:pPr>
    </w:p>
    <w:p w:rsidR="000B48BC" w:rsidRPr="00DC3A34" w:rsidRDefault="000B48BC" w:rsidP="000B48BC">
      <w:pPr>
        <w:jc w:val="right"/>
        <w:rPr>
          <w:sz w:val="20"/>
          <w:szCs w:val="20"/>
        </w:rPr>
      </w:pPr>
      <w:r w:rsidRPr="00DC3A34">
        <w:rPr>
          <w:sz w:val="20"/>
          <w:szCs w:val="20"/>
        </w:rPr>
        <w:t>к  Решению №</w:t>
      </w:r>
      <w:r>
        <w:rPr>
          <w:sz w:val="20"/>
          <w:szCs w:val="20"/>
        </w:rPr>
        <w:t xml:space="preserve">2  XVI </w:t>
      </w:r>
      <w:r w:rsidRPr="00DC3A34">
        <w:rPr>
          <w:sz w:val="20"/>
          <w:szCs w:val="20"/>
        </w:rPr>
        <w:t xml:space="preserve">сессии III созыва </w:t>
      </w:r>
      <w:r>
        <w:rPr>
          <w:sz w:val="20"/>
          <w:szCs w:val="20"/>
        </w:rPr>
        <w:t>от  24 декабря 2015 г.</w:t>
      </w:r>
      <w:r w:rsidRPr="00DC3A3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DC3A34">
        <w:rPr>
          <w:sz w:val="20"/>
          <w:szCs w:val="20"/>
        </w:rPr>
        <w:t>«О бюджете Шелтозерского вепсского сельского поселения на 201</w:t>
      </w:r>
      <w:r>
        <w:rPr>
          <w:sz w:val="20"/>
          <w:szCs w:val="20"/>
        </w:rPr>
        <w:t>6</w:t>
      </w:r>
      <w:r w:rsidRPr="00DC3A34">
        <w:rPr>
          <w:sz w:val="20"/>
          <w:szCs w:val="20"/>
        </w:rPr>
        <w:t xml:space="preserve"> год</w:t>
      </w:r>
      <w:r>
        <w:rPr>
          <w:sz w:val="20"/>
          <w:szCs w:val="20"/>
        </w:rPr>
        <w:t>»</w:t>
      </w:r>
    </w:p>
    <w:p w:rsidR="000B48BC" w:rsidRDefault="000B48BC" w:rsidP="000B48BC">
      <w:pPr>
        <w:shd w:val="clear" w:color="auto" w:fill="FFFFFF"/>
      </w:pPr>
    </w:p>
    <w:p w:rsidR="000B48BC" w:rsidRDefault="000B48BC" w:rsidP="000B48BC">
      <w:pPr>
        <w:shd w:val="clear" w:color="auto" w:fill="FFFFFF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08"/>
        <w:gridCol w:w="703"/>
        <w:gridCol w:w="703"/>
        <w:gridCol w:w="703"/>
        <w:gridCol w:w="703"/>
        <w:gridCol w:w="703"/>
        <w:gridCol w:w="703"/>
        <w:gridCol w:w="708"/>
        <w:gridCol w:w="1453"/>
      </w:tblGrid>
      <w:tr w:rsidR="000B48BC" w:rsidTr="000B48BC">
        <w:tc>
          <w:tcPr>
            <w:tcW w:w="9781" w:type="dxa"/>
            <w:gridSpan w:val="10"/>
          </w:tcPr>
          <w:p w:rsidR="000B48BC" w:rsidRPr="005D1BB1" w:rsidRDefault="000B48BC" w:rsidP="008310ED">
            <w:pPr>
              <w:jc w:val="center"/>
              <w:rPr>
                <w:b/>
              </w:rPr>
            </w:pPr>
            <w:r w:rsidRPr="005D1BB1">
              <w:rPr>
                <w:b/>
              </w:rPr>
              <w:t xml:space="preserve">Источники финансирования дефицита бюджета </w:t>
            </w:r>
          </w:p>
          <w:p w:rsidR="000B48BC" w:rsidRPr="005D1BB1" w:rsidRDefault="000B48BC" w:rsidP="008310ED">
            <w:pPr>
              <w:jc w:val="center"/>
            </w:pPr>
            <w:r w:rsidRPr="005D1BB1">
              <w:rPr>
                <w:b/>
              </w:rPr>
              <w:t>Шелтозерского вепсского сельского поселения в 20</w:t>
            </w:r>
            <w:r>
              <w:rPr>
                <w:b/>
              </w:rPr>
              <w:t>16</w:t>
            </w:r>
            <w:r w:rsidRPr="005D1BB1">
              <w:rPr>
                <w:b/>
              </w:rPr>
              <w:t>г.</w:t>
            </w:r>
          </w:p>
        </w:tc>
      </w:tr>
      <w:tr w:rsidR="000B48BC" w:rsidTr="000B48BC">
        <w:tc>
          <w:tcPr>
            <w:tcW w:w="2694" w:type="dxa"/>
          </w:tcPr>
          <w:p w:rsidR="000B48BC" w:rsidRPr="00FE33A9" w:rsidRDefault="000B48BC" w:rsidP="008310E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087" w:type="dxa"/>
            <w:gridSpan w:val="9"/>
          </w:tcPr>
          <w:p w:rsidR="000B48BC" w:rsidRPr="005D1BB1" w:rsidRDefault="000B48BC" w:rsidP="008310ED">
            <w:pPr>
              <w:jc w:val="center"/>
            </w:pPr>
            <w:r w:rsidRPr="005D1BB1">
              <w:t>Код бюджетной классификации                                  руб.</w:t>
            </w:r>
          </w:p>
        </w:tc>
      </w:tr>
      <w:tr w:rsidR="000B48BC" w:rsidTr="000B48BC">
        <w:trPr>
          <w:cantSplit/>
          <w:trHeight w:val="1411"/>
        </w:trPr>
        <w:tc>
          <w:tcPr>
            <w:tcW w:w="2694" w:type="dxa"/>
          </w:tcPr>
          <w:p w:rsidR="000B48BC" w:rsidRPr="00FE33A9" w:rsidRDefault="000B48BC" w:rsidP="008310E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08" w:type="dxa"/>
            <w:textDirection w:val="btLr"/>
          </w:tcPr>
          <w:p w:rsidR="000B48BC" w:rsidRPr="005D1BB1" w:rsidRDefault="000B48BC" w:rsidP="008310ED">
            <w:pPr>
              <w:ind w:left="113" w:right="113"/>
              <w:jc w:val="center"/>
              <w:rPr>
                <w:sz w:val="22"/>
                <w:szCs w:val="22"/>
              </w:rPr>
            </w:pPr>
            <w:r w:rsidRPr="005D1BB1">
              <w:rPr>
                <w:sz w:val="22"/>
                <w:szCs w:val="22"/>
              </w:rPr>
              <w:t>администратор</w:t>
            </w:r>
          </w:p>
        </w:tc>
        <w:tc>
          <w:tcPr>
            <w:tcW w:w="703" w:type="dxa"/>
            <w:textDirection w:val="btLr"/>
          </w:tcPr>
          <w:p w:rsidR="000B48BC" w:rsidRPr="005D1BB1" w:rsidRDefault="000B48BC" w:rsidP="008310ED">
            <w:pPr>
              <w:ind w:left="113" w:right="113"/>
              <w:jc w:val="center"/>
              <w:rPr>
                <w:sz w:val="22"/>
                <w:szCs w:val="22"/>
              </w:rPr>
            </w:pPr>
            <w:r w:rsidRPr="005D1BB1">
              <w:rPr>
                <w:sz w:val="22"/>
                <w:szCs w:val="22"/>
              </w:rPr>
              <w:t>группа</w:t>
            </w:r>
          </w:p>
        </w:tc>
        <w:tc>
          <w:tcPr>
            <w:tcW w:w="703" w:type="dxa"/>
            <w:textDirection w:val="btLr"/>
          </w:tcPr>
          <w:p w:rsidR="000B48BC" w:rsidRPr="005D1BB1" w:rsidRDefault="000B48BC" w:rsidP="008310ED">
            <w:pPr>
              <w:ind w:left="113" w:right="113"/>
              <w:jc w:val="center"/>
              <w:rPr>
                <w:sz w:val="22"/>
                <w:szCs w:val="22"/>
              </w:rPr>
            </w:pPr>
            <w:r w:rsidRPr="005D1BB1">
              <w:rPr>
                <w:sz w:val="22"/>
                <w:szCs w:val="22"/>
              </w:rPr>
              <w:t xml:space="preserve"> </w:t>
            </w:r>
            <w:proofErr w:type="spellStart"/>
            <w:r w:rsidRPr="005D1BB1">
              <w:rPr>
                <w:sz w:val="22"/>
                <w:szCs w:val="22"/>
              </w:rPr>
              <w:t>подгруппапа</w:t>
            </w:r>
            <w:proofErr w:type="spellEnd"/>
          </w:p>
        </w:tc>
        <w:tc>
          <w:tcPr>
            <w:tcW w:w="703" w:type="dxa"/>
            <w:textDirection w:val="btLr"/>
          </w:tcPr>
          <w:p w:rsidR="000B48BC" w:rsidRPr="005D1BB1" w:rsidRDefault="000B48BC" w:rsidP="008310ED">
            <w:pPr>
              <w:ind w:left="113" w:right="113"/>
              <w:jc w:val="center"/>
              <w:rPr>
                <w:sz w:val="22"/>
                <w:szCs w:val="22"/>
              </w:rPr>
            </w:pPr>
            <w:r w:rsidRPr="005D1BB1">
              <w:rPr>
                <w:sz w:val="22"/>
                <w:szCs w:val="22"/>
              </w:rPr>
              <w:t>статья</w:t>
            </w:r>
          </w:p>
        </w:tc>
        <w:tc>
          <w:tcPr>
            <w:tcW w:w="703" w:type="dxa"/>
            <w:textDirection w:val="btLr"/>
          </w:tcPr>
          <w:p w:rsidR="000B48BC" w:rsidRPr="005D1BB1" w:rsidRDefault="000B48BC" w:rsidP="008310ED">
            <w:pPr>
              <w:ind w:left="113" w:right="113"/>
              <w:jc w:val="center"/>
              <w:rPr>
                <w:sz w:val="22"/>
                <w:szCs w:val="22"/>
              </w:rPr>
            </w:pPr>
            <w:r w:rsidRPr="005D1BB1">
              <w:rPr>
                <w:sz w:val="22"/>
                <w:szCs w:val="22"/>
              </w:rPr>
              <w:t>подстатья</w:t>
            </w:r>
          </w:p>
        </w:tc>
        <w:tc>
          <w:tcPr>
            <w:tcW w:w="703" w:type="dxa"/>
            <w:textDirection w:val="btLr"/>
          </w:tcPr>
          <w:p w:rsidR="000B48BC" w:rsidRPr="005D1BB1" w:rsidRDefault="000B48BC" w:rsidP="008310ED">
            <w:pPr>
              <w:ind w:left="113" w:right="113"/>
              <w:jc w:val="center"/>
              <w:rPr>
                <w:sz w:val="22"/>
                <w:szCs w:val="22"/>
              </w:rPr>
            </w:pPr>
            <w:r w:rsidRPr="005D1BB1">
              <w:rPr>
                <w:sz w:val="22"/>
                <w:szCs w:val="22"/>
              </w:rPr>
              <w:t>элемент</w:t>
            </w:r>
          </w:p>
        </w:tc>
        <w:tc>
          <w:tcPr>
            <w:tcW w:w="703" w:type="dxa"/>
            <w:textDirection w:val="btLr"/>
          </w:tcPr>
          <w:p w:rsidR="000B48BC" w:rsidRPr="005D1BB1" w:rsidRDefault="000B48BC" w:rsidP="008310ED">
            <w:pPr>
              <w:ind w:left="113" w:right="113"/>
              <w:jc w:val="center"/>
              <w:rPr>
                <w:sz w:val="22"/>
                <w:szCs w:val="22"/>
              </w:rPr>
            </w:pPr>
            <w:r w:rsidRPr="005D1BB1">
              <w:rPr>
                <w:sz w:val="22"/>
                <w:szCs w:val="22"/>
              </w:rPr>
              <w:t>программа</w:t>
            </w:r>
          </w:p>
        </w:tc>
        <w:tc>
          <w:tcPr>
            <w:tcW w:w="708" w:type="dxa"/>
            <w:textDirection w:val="btLr"/>
          </w:tcPr>
          <w:p w:rsidR="000B48BC" w:rsidRPr="005D1BB1" w:rsidRDefault="000B48BC" w:rsidP="008310ED">
            <w:pPr>
              <w:ind w:left="113" w:right="113"/>
              <w:jc w:val="center"/>
              <w:rPr>
                <w:sz w:val="22"/>
                <w:szCs w:val="22"/>
              </w:rPr>
            </w:pPr>
            <w:r w:rsidRPr="005D1BB1">
              <w:rPr>
                <w:sz w:val="22"/>
                <w:szCs w:val="22"/>
              </w:rPr>
              <w:t>КОСГУ</w:t>
            </w:r>
          </w:p>
        </w:tc>
        <w:tc>
          <w:tcPr>
            <w:tcW w:w="1453" w:type="dxa"/>
          </w:tcPr>
          <w:p w:rsidR="000B48BC" w:rsidRPr="005D1BB1" w:rsidRDefault="000B48BC" w:rsidP="008310ED">
            <w:pPr>
              <w:jc w:val="center"/>
            </w:pPr>
            <w:r w:rsidRPr="005D1BB1">
              <w:t>201</w:t>
            </w:r>
            <w:r>
              <w:t>6</w:t>
            </w:r>
            <w:r w:rsidRPr="005D1BB1">
              <w:t>г.</w:t>
            </w:r>
          </w:p>
        </w:tc>
      </w:tr>
      <w:tr w:rsidR="000B48BC" w:rsidTr="000B48BC">
        <w:trPr>
          <w:cantSplit/>
          <w:trHeight w:val="591"/>
        </w:trPr>
        <w:tc>
          <w:tcPr>
            <w:tcW w:w="2694" w:type="dxa"/>
          </w:tcPr>
          <w:p w:rsidR="000B48BC" w:rsidRPr="005D1BB1" w:rsidRDefault="000B48BC" w:rsidP="008310ED">
            <w:pPr>
              <w:rPr>
                <w:b/>
                <w:sz w:val="20"/>
                <w:szCs w:val="20"/>
              </w:rPr>
            </w:pPr>
            <w:r w:rsidRPr="005D1BB1">
              <w:rPr>
                <w:b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708" w:type="dxa"/>
          </w:tcPr>
          <w:p w:rsidR="000B48BC" w:rsidRPr="005D1BB1" w:rsidRDefault="000B48BC" w:rsidP="008310ED">
            <w:pPr>
              <w:jc w:val="center"/>
              <w:rPr>
                <w:b/>
              </w:rPr>
            </w:pPr>
            <w:r w:rsidRPr="005D1BB1">
              <w:rPr>
                <w:b/>
              </w:rPr>
              <w:t>000</w:t>
            </w:r>
          </w:p>
        </w:tc>
        <w:tc>
          <w:tcPr>
            <w:tcW w:w="703" w:type="dxa"/>
          </w:tcPr>
          <w:p w:rsidR="000B48BC" w:rsidRPr="005D1BB1" w:rsidRDefault="000B48BC" w:rsidP="008310ED">
            <w:pPr>
              <w:jc w:val="center"/>
              <w:rPr>
                <w:b/>
              </w:rPr>
            </w:pPr>
            <w:r w:rsidRPr="005D1BB1">
              <w:rPr>
                <w:b/>
              </w:rPr>
              <w:t>01</w:t>
            </w:r>
          </w:p>
        </w:tc>
        <w:tc>
          <w:tcPr>
            <w:tcW w:w="703" w:type="dxa"/>
          </w:tcPr>
          <w:p w:rsidR="000B48BC" w:rsidRPr="005D1BB1" w:rsidRDefault="000B48BC" w:rsidP="008310ED">
            <w:pPr>
              <w:jc w:val="center"/>
              <w:rPr>
                <w:b/>
              </w:rPr>
            </w:pPr>
            <w:r w:rsidRPr="005D1BB1">
              <w:rPr>
                <w:b/>
              </w:rPr>
              <w:t>05</w:t>
            </w:r>
          </w:p>
        </w:tc>
        <w:tc>
          <w:tcPr>
            <w:tcW w:w="703" w:type="dxa"/>
          </w:tcPr>
          <w:p w:rsidR="000B48BC" w:rsidRPr="005D1BB1" w:rsidRDefault="000B48BC" w:rsidP="008310ED">
            <w:pPr>
              <w:jc w:val="center"/>
              <w:rPr>
                <w:b/>
              </w:rPr>
            </w:pPr>
            <w:r w:rsidRPr="005D1BB1">
              <w:rPr>
                <w:b/>
              </w:rPr>
              <w:t>00</w:t>
            </w:r>
          </w:p>
        </w:tc>
        <w:tc>
          <w:tcPr>
            <w:tcW w:w="703" w:type="dxa"/>
          </w:tcPr>
          <w:p w:rsidR="000B48BC" w:rsidRPr="005D1BB1" w:rsidRDefault="000B48BC" w:rsidP="008310ED">
            <w:pPr>
              <w:jc w:val="center"/>
              <w:rPr>
                <w:b/>
              </w:rPr>
            </w:pPr>
            <w:r w:rsidRPr="005D1BB1">
              <w:rPr>
                <w:b/>
              </w:rPr>
              <w:t>00</w:t>
            </w:r>
          </w:p>
        </w:tc>
        <w:tc>
          <w:tcPr>
            <w:tcW w:w="703" w:type="dxa"/>
          </w:tcPr>
          <w:p w:rsidR="000B48BC" w:rsidRPr="005D1BB1" w:rsidRDefault="000B48BC" w:rsidP="008310ED">
            <w:pPr>
              <w:jc w:val="center"/>
              <w:rPr>
                <w:b/>
              </w:rPr>
            </w:pPr>
            <w:r w:rsidRPr="005D1BB1">
              <w:rPr>
                <w:b/>
              </w:rPr>
              <w:t>00</w:t>
            </w:r>
          </w:p>
        </w:tc>
        <w:tc>
          <w:tcPr>
            <w:tcW w:w="703" w:type="dxa"/>
          </w:tcPr>
          <w:p w:rsidR="000B48BC" w:rsidRPr="005D1BB1" w:rsidRDefault="000B48BC" w:rsidP="008310ED">
            <w:pPr>
              <w:jc w:val="center"/>
              <w:rPr>
                <w:b/>
              </w:rPr>
            </w:pPr>
            <w:r w:rsidRPr="005D1BB1">
              <w:rPr>
                <w:b/>
              </w:rPr>
              <w:t>0000</w:t>
            </w:r>
          </w:p>
        </w:tc>
        <w:tc>
          <w:tcPr>
            <w:tcW w:w="708" w:type="dxa"/>
          </w:tcPr>
          <w:p w:rsidR="000B48BC" w:rsidRPr="005D1BB1" w:rsidRDefault="000B48BC" w:rsidP="008310ED">
            <w:pPr>
              <w:jc w:val="center"/>
              <w:rPr>
                <w:b/>
              </w:rPr>
            </w:pPr>
            <w:r w:rsidRPr="005D1BB1">
              <w:rPr>
                <w:b/>
              </w:rPr>
              <w:t>000</w:t>
            </w:r>
          </w:p>
        </w:tc>
        <w:tc>
          <w:tcPr>
            <w:tcW w:w="1453" w:type="dxa"/>
          </w:tcPr>
          <w:p w:rsidR="000B48BC" w:rsidRPr="00851138" w:rsidRDefault="000B48BC" w:rsidP="008310ED">
            <w:pPr>
              <w:jc w:val="center"/>
              <w:rPr>
                <w:b/>
              </w:rPr>
            </w:pPr>
            <w:r w:rsidRPr="00851138">
              <w:rPr>
                <w:b/>
              </w:rPr>
              <w:t>317,5</w:t>
            </w:r>
          </w:p>
        </w:tc>
      </w:tr>
      <w:tr w:rsidR="000B48BC" w:rsidTr="000B48BC">
        <w:tc>
          <w:tcPr>
            <w:tcW w:w="2694" w:type="dxa"/>
          </w:tcPr>
          <w:p w:rsidR="000B48BC" w:rsidRPr="005D1BB1" w:rsidRDefault="000B48BC" w:rsidP="000B48BC">
            <w:pPr>
              <w:rPr>
                <w:sz w:val="20"/>
                <w:szCs w:val="20"/>
              </w:rPr>
            </w:pPr>
            <w:r w:rsidRPr="005D1BB1">
              <w:rPr>
                <w:sz w:val="20"/>
                <w:szCs w:val="20"/>
              </w:rPr>
              <w:t>Уменьшение остатков средств бюджета</w:t>
            </w:r>
          </w:p>
        </w:tc>
        <w:tc>
          <w:tcPr>
            <w:tcW w:w="708" w:type="dxa"/>
          </w:tcPr>
          <w:p w:rsidR="000B48BC" w:rsidRPr="005D1BB1" w:rsidRDefault="000B48BC" w:rsidP="008310ED">
            <w:pPr>
              <w:jc w:val="center"/>
            </w:pPr>
            <w:r w:rsidRPr="005D1BB1">
              <w:t>000</w:t>
            </w:r>
          </w:p>
        </w:tc>
        <w:tc>
          <w:tcPr>
            <w:tcW w:w="703" w:type="dxa"/>
          </w:tcPr>
          <w:p w:rsidR="000B48BC" w:rsidRPr="005D1BB1" w:rsidRDefault="000B48BC" w:rsidP="008310ED">
            <w:pPr>
              <w:jc w:val="center"/>
            </w:pPr>
            <w:r w:rsidRPr="005D1BB1">
              <w:t>01</w:t>
            </w:r>
          </w:p>
        </w:tc>
        <w:tc>
          <w:tcPr>
            <w:tcW w:w="703" w:type="dxa"/>
          </w:tcPr>
          <w:p w:rsidR="000B48BC" w:rsidRPr="005D1BB1" w:rsidRDefault="000B48BC" w:rsidP="008310ED">
            <w:pPr>
              <w:jc w:val="center"/>
            </w:pPr>
            <w:r w:rsidRPr="005D1BB1">
              <w:t>05</w:t>
            </w:r>
          </w:p>
        </w:tc>
        <w:tc>
          <w:tcPr>
            <w:tcW w:w="703" w:type="dxa"/>
          </w:tcPr>
          <w:p w:rsidR="000B48BC" w:rsidRPr="005D1BB1" w:rsidRDefault="000B48BC" w:rsidP="008310ED">
            <w:pPr>
              <w:jc w:val="center"/>
            </w:pPr>
            <w:r w:rsidRPr="005D1BB1">
              <w:t>00</w:t>
            </w:r>
          </w:p>
        </w:tc>
        <w:tc>
          <w:tcPr>
            <w:tcW w:w="703" w:type="dxa"/>
          </w:tcPr>
          <w:p w:rsidR="000B48BC" w:rsidRPr="005D1BB1" w:rsidRDefault="000B48BC" w:rsidP="008310ED">
            <w:pPr>
              <w:jc w:val="center"/>
            </w:pPr>
            <w:r w:rsidRPr="005D1BB1">
              <w:t>00</w:t>
            </w:r>
          </w:p>
        </w:tc>
        <w:tc>
          <w:tcPr>
            <w:tcW w:w="703" w:type="dxa"/>
          </w:tcPr>
          <w:p w:rsidR="000B48BC" w:rsidRPr="005D1BB1" w:rsidRDefault="000B48BC" w:rsidP="008310ED">
            <w:pPr>
              <w:jc w:val="center"/>
            </w:pPr>
            <w:r w:rsidRPr="005D1BB1">
              <w:t>00</w:t>
            </w:r>
          </w:p>
        </w:tc>
        <w:tc>
          <w:tcPr>
            <w:tcW w:w="703" w:type="dxa"/>
          </w:tcPr>
          <w:p w:rsidR="000B48BC" w:rsidRPr="005D1BB1" w:rsidRDefault="000B48BC" w:rsidP="008310ED">
            <w:pPr>
              <w:jc w:val="center"/>
            </w:pPr>
            <w:r w:rsidRPr="005D1BB1">
              <w:t>0000</w:t>
            </w:r>
          </w:p>
        </w:tc>
        <w:tc>
          <w:tcPr>
            <w:tcW w:w="708" w:type="dxa"/>
          </w:tcPr>
          <w:p w:rsidR="000B48BC" w:rsidRPr="005D1BB1" w:rsidRDefault="000B48BC" w:rsidP="008310ED">
            <w:pPr>
              <w:jc w:val="center"/>
            </w:pPr>
            <w:r w:rsidRPr="005D1BB1">
              <w:t>600</w:t>
            </w:r>
          </w:p>
        </w:tc>
        <w:tc>
          <w:tcPr>
            <w:tcW w:w="1453" w:type="dxa"/>
          </w:tcPr>
          <w:p w:rsidR="000B48BC" w:rsidRPr="00AF157D" w:rsidRDefault="000B48BC" w:rsidP="008310ED">
            <w:pPr>
              <w:jc w:val="center"/>
            </w:pPr>
            <w:r>
              <w:t>317,5</w:t>
            </w:r>
          </w:p>
        </w:tc>
      </w:tr>
      <w:tr w:rsidR="000B48BC" w:rsidTr="000B48BC">
        <w:tc>
          <w:tcPr>
            <w:tcW w:w="2694" w:type="dxa"/>
          </w:tcPr>
          <w:p w:rsidR="000B48BC" w:rsidRPr="005D1BB1" w:rsidRDefault="000B48BC" w:rsidP="008310ED">
            <w:pPr>
              <w:rPr>
                <w:sz w:val="20"/>
                <w:szCs w:val="20"/>
              </w:rPr>
            </w:pPr>
            <w:r w:rsidRPr="005D1BB1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708" w:type="dxa"/>
          </w:tcPr>
          <w:p w:rsidR="000B48BC" w:rsidRPr="005D1BB1" w:rsidRDefault="000B48BC" w:rsidP="008310ED">
            <w:pPr>
              <w:jc w:val="center"/>
            </w:pPr>
            <w:r w:rsidRPr="005D1BB1">
              <w:t>012</w:t>
            </w:r>
          </w:p>
        </w:tc>
        <w:tc>
          <w:tcPr>
            <w:tcW w:w="703" w:type="dxa"/>
          </w:tcPr>
          <w:p w:rsidR="000B48BC" w:rsidRPr="005D1BB1" w:rsidRDefault="000B48BC" w:rsidP="008310ED">
            <w:pPr>
              <w:jc w:val="center"/>
            </w:pPr>
            <w:r w:rsidRPr="005D1BB1">
              <w:t>01</w:t>
            </w:r>
          </w:p>
        </w:tc>
        <w:tc>
          <w:tcPr>
            <w:tcW w:w="703" w:type="dxa"/>
          </w:tcPr>
          <w:p w:rsidR="000B48BC" w:rsidRPr="005D1BB1" w:rsidRDefault="000B48BC" w:rsidP="008310ED">
            <w:pPr>
              <w:jc w:val="center"/>
            </w:pPr>
            <w:r w:rsidRPr="005D1BB1">
              <w:t>05</w:t>
            </w:r>
          </w:p>
        </w:tc>
        <w:tc>
          <w:tcPr>
            <w:tcW w:w="703" w:type="dxa"/>
          </w:tcPr>
          <w:p w:rsidR="000B48BC" w:rsidRPr="005D1BB1" w:rsidRDefault="000B48BC" w:rsidP="008310ED">
            <w:pPr>
              <w:jc w:val="center"/>
            </w:pPr>
            <w:r w:rsidRPr="005D1BB1">
              <w:t>02</w:t>
            </w:r>
          </w:p>
        </w:tc>
        <w:tc>
          <w:tcPr>
            <w:tcW w:w="703" w:type="dxa"/>
          </w:tcPr>
          <w:p w:rsidR="000B48BC" w:rsidRPr="005D1BB1" w:rsidRDefault="000B48BC" w:rsidP="008310ED">
            <w:pPr>
              <w:jc w:val="center"/>
            </w:pPr>
            <w:r w:rsidRPr="005D1BB1">
              <w:t>00</w:t>
            </w:r>
          </w:p>
        </w:tc>
        <w:tc>
          <w:tcPr>
            <w:tcW w:w="703" w:type="dxa"/>
          </w:tcPr>
          <w:p w:rsidR="000B48BC" w:rsidRPr="005D1BB1" w:rsidRDefault="000B48BC" w:rsidP="008310ED">
            <w:pPr>
              <w:jc w:val="center"/>
            </w:pPr>
            <w:r w:rsidRPr="005D1BB1">
              <w:t>00</w:t>
            </w:r>
          </w:p>
        </w:tc>
        <w:tc>
          <w:tcPr>
            <w:tcW w:w="703" w:type="dxa"/>
          </w:tcPr>
          <w:p w:rsidR="000B48BC" w:rsidRPr="005D1BB1" w:rsidRDefault="000B48BC" w:rsidP="008310ED">
            <w:pPr>
              <w:jc w:val="center"/>
            </w:pPr>
            <w:r w:rsidRPr="005D1BB1">
              <w:t>0000</w:t>
            </w:r>
          </w:p>
        </w:tc>
        <w:tc>
          <w:tcPr>
            <w:tcW w:w="708" w:type="dxa"/>
          </w:tcPr>
          <w:p w:rsidR="000B48BC" w:rsidRPr="005D1BB1" w:rsidRDefault="000B48BC" w:rsidP="008310ED">
            <w:pPr>
              <w:jc w:val="center"/>
            </w:pPr>
            <w:r>
              <w:t>5</w:t>
            </w:r>
            <w:r w:rsidRPr="005D1BB1">
              <w:t>00</w:t>
            </w:r>
          </w:p>
        </w:tc>
        <w:tc>
          <w:tcPr>
            <w:tcW w:w="1453" w:type="dxa"/>
          </w:tcPr>
          <w:p w:rsidR="000B48BC" w:rsidRPr="00AF157D" w:rsidRDefault="000B48BC" w:rsidP="008310ED">
            <w:pPr>
              <w:jc w:val="center"/>
            </w:pPr>
            <w:r>
              <w:t>317,5</w:t>
            </w:r>
          </w:p>
        </w:tc>
      </w:tr>
      <w:tr w:rsidR="000B48BC" w:rsidTr="000B48BC">
        <w:tc>
          <w:tcPr>
            <w:tcW w:w="2694" w:type="dxa"/>
          </w:tcPr>
          <w:p w:rsidR="000B48BC" w:rsidRPr="005D1BB1" w:rsidRDefault="000B48BC" w:rsidP="008310ED">
            <w:pPr>
              <w:rPr>
                <w:sz w:val="20"/>
                <w:szCs w:val="20"/>
              </w:rPr>
            </w:pPr>
            <w:r w:rsidRPr="005D1BB1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708" w:type="dxa"/>
          </w:tcPr>
          <w:p w:rsidR="000B48BC" w:rsidRPr="005D1BB1" w:rsidRDefault="000B48BC" w:rsidP="008310ED">
            <w:pPr>
              <w:jc w:val="center"/>
            </w:pPr>
            <w:r w:rsidRPr="005D1BB1">
              <w:t>012</w:t>
            </w:r>
          </w:p>
        </w:tc>
        <w:tc>
          <w:tcPr>
            <w:tcW w:w="703" w:type="dxa"/>
          </w:tcPr>
          <w:p w:rsidR="000B48BC" w:rsidRPr="005D1BB1" w:rsidRDefault="000B48BC" w:rsidP="008310ED">
            <w:pPr>
              <w:jc w:val="center"/>
            </w:pPr>
            <w:r w:rsidRPr="005D1BB1">
              <w:t>01</w:t>
            </w:r>
          </w:p>
        </w:tc>
        <w:tc>
          <w:tcPr>
            <w:tcW w:w="703" w:type="dxa"/>
          </w:tcPr>
          <w:p w:rsidR="000B48BC" w:rsidRPr="005D1BB1" w:rsidRDefault="000B48BC" w:rsidP="008310ED">
            <w:pPr>
              <w:jc w:val="center"/>
            </w:pPr>
            <w:r w:rsidRPr="005D1BB1">
              <w:t>05</w:t>
            </w:r>
          </w:p>
        </w:tc>
        <w:tc>
          <w:tcPr>
            <w:tcW w:w="703" w:type="dxa"/>
          </w:tcPr>
          <w:p w:rsidR="000B48BC" w:rsidRPr="005D1BB1" w:rsidRDefault="000B48BC" w:rsidP="008310ED">
            <w:pPr>
              <w:jc w:val="center"/>
            </w:pPr>
            <w:r w:rsidRPr="005D1BB1">
              <w:t>02</w:t>
            </w:r>
          </w:p>
        </w:tc>
        <w:tc>
          <w:tcPr>
            <w:tcW w:w="703" w:type="dxa"/>
          </w:tcPr>
          <w:p w:rsidR="000B48BC" w:rsidRPr="005D1BB1" w:rsidRDefault="000B48BC" w:rsidP="008310ED">
            <w:pPr>
              <w:jc w:val="center"/>
            </w:pPr>
            <w:r w:rsidRPr="005D1BB1">
              <w:t>01</w:t>
            </w:r>
          </w:p>
        </w:tc>
        <w:tc>
          <w:tcPr>
            <w:tcW w:w="703" w:type="dxa"/>
          </w:tcPr>
          <w:p w:rsidR="000B48BC" w:rsidRPr="005D1BB1" w:rsidRDefault="000B48BC" w:rsidP="008310ED">
            <w:pPr>
              <w:jc w:val="center"/>
            </w:pPr>
            <w:r w:rsidRPr="005D1BB1">
              <w:t>00</w:t>
            </w:r>
          </w:p>
        </w:tc>
        <w:tc>
          <w:tcPr>
            <w:tcW w:w="703" w:type="dxa"/>
          </w:tcPr>
          <w:p w:rsidR="000B48BC" w:rsidRPr="005D1BB1" w:rsidRDefault="000B48BC" w:rsidP="008310ED">
            <w:pPr>
              <w:jc w:val="center"/>
            </w:pPr>
            <w:r w:rsidRPr="005D1BB1">
              <w:t>0000</w:t>
            </w:r>
          </w:p>
        </w:tc>
        <w:tc>
          <w:tcPr>
            <w:tcW w:w="708" w:type="dxa"/>
          </w:tcPr>
          <w:p w:rsidR="000B48BC" w:rsidRPr="005D1BB1" w:rsidRDefault="000B48BC" w:rsidP="008310ED">
            <w:pPr>
              <w:jc w:val="center"/>
            </w:pPr>
            <w:r>
              <w:t>5</w:t>
            </w:r>
            <w:r w:rsidRPr="005D1BB1">
              <w:t>10</w:t>
            </w:r>
          </w:p>
        </w:tc>
        <w:tc>
          <w:tcPr>
            <w:tcW w:w="1453" w:type="dxa"/>
          </w:tcPr>
          <w:p w:rsidR="000B48BC" w:rsidRPr="00AF157D" w:rsidRDefault="000B48BC" w:rsidP="008310ED">
            <w:pPr>
              <w:jc w:val="center"/>
            </w:pPr>
            <w:r>
              <w:t>317,5</w:t>
            </w:r>
          </w:p>
        </w:tc>
      </w:tr>
      <w:tr w:rsidR="000B48BC" w:rsidTr="000B48BC">
        <w:tc>
          <w:tcPr>
            <w:tcW w:w="2694" w:type="dxa"/>
          </w:tcPr>
          <w:p w:rsidR="000B48BC" w:rsidRPr="005D1BB1" w:rsidRDefault="000B48BC" w:rsidP="008310ED">
            <w:pPr>
              <w:rPr>
                <w:sz w:val="20"/>
                <w:szCs w:val="20"/>
              </w:rPr>
            </w:pPr>
            <w:r w:rsidRPr="005D1BB1">
              <w:rPr>
                <w:sz w:val="20"/>
                <w:szCs w:val="20"/>
              </w:rPr>
              <w:t>Уменьшение прочих остатков денежных средств бюджетов муниципальных образований</w:t>
            </w:r>
          </w:p>
        </w:tc>
        <w:tc>
          <w:tcPr>
            <w:tcW w:w="708" w:type="dxa"/>
          </w:tcPr>
          <w:p w:rsidR="000B48BC" w:rsidRPr="005D1BB1" w:rsidRDefault="000B48BC" w:rsidP="008310ED">
            <w:pPr>
              <w:jc w:val="center"/>
            </w:pPr>
            <w:r w:rsidRPr="005D1BB1">
              <w:t>012</w:t>
            </w:r>
          </w:p>
        </w:tc>
        <w:tc>
          <w:tcPr>
            <w:tcW w:w="703" w:type="dxa"/>
          </w:tcPr>
          <w:p w:rsidR="000B48BC" w:rsidRPr="005D1BB1" w:rsidRDefault="000B48BC" w:rsidP="008310ED">
            <w:pPr>
              <w:jc w:val="center"/>
            </w:pPr>
            <w:r w:rsidRPr="005D1BB1">
              <w:t>01</w:t>
            </w:r>
          </w:p>
        </w:tc>
        <w:tc>
          <w:tcPr>
            <w:tcW w:w="703" w:type="dxa"/>
          </w:tcPr>
          <w:p w:rsidR="000B48BC" w:rsidRPr="005D1BB1" w:rsidRDefault="000B48BC" w:rsidP="008310ED">
            <w:pPr>
              <w:jc w:val="center"/>
            </w:pPr>
            <w:r w:rsidRPr="005D1BB1">
              <w:t>05</w:t>
            </w:r>
          </w:p>
        </w:tc>
        <w:tc>
          <w:tcPr>
            <w:tcW w:w="703" w:type="dxa"/>
          </w:tcPr>
          <w:p w:rsidR="000B48BC" w:rsidRPr="005D1BB1" w:rsidRDefault="000B48BC" w:rsidP="008310ED">
            <w:pPr>
              <w:jc w:val="center"/>
            </w:pPr>
            <w:r w:rsidRPr="005D1BB1">
              <w:t>02</w:t>
            </w:r>
          </w:p>
        </w:tc>
        <w:tc>
          <w:tcPr>
            <w:tcW w:w="703" w:type="dxa"/>
          </w:tcPr>
          <w:p w:rsidR="000B48BC" w:rsidRPr="005D1BB1" w:rsidRDefault="000B48BC" w:rsidP="008310ED">
            <w:pPr>
              <w:jc w:val="center"/>
            </w:pPr>
            <w:r w:rsidRPr="005D1BB1">
              <w:t>01</w:t>
            </w:r>
          </w:p>
        </w:tc>
        <w:tc>
          <w:tcPr>
            <w:tcW w:w="703" w:type="dxa"/>
          </w:tcPr>
          <w:p w:rsidR="000B48BC" w:rsidRPr="005D1BB1" w:rsidRDefault="000B48BC" w:rsidP="008310ED">
            <w:pPr>
              <w:jc w:val="center"/>
            </w:pPr>
            <w:r w:rsidRPr="005D1BB1">
              <w:t>0</w:t>
            </w:r>
            <w:r>
              <w:t>0</w:t>
            </w:r>
          </w:p>
        </w:tc>
        <w:tc>
          <w:tcPr>
            <w:tcW w:w="703" w:type="dxa"/>
          </w:tcPr>
          <w:p w:rsidR="000B48BC" w:rsidRPr="005D1BB1" w:rsidRDefault="000B48BC" w:rsidP="008310ED">
            <w:pPr>
              <w:jc w:val="center"/>
            </w:pPr>
            <w:r w:rsidRPr="005D1BB1">
              <w:t>0000</w:t>
            </w:r>
          </w:p>
        </w:tc>
        <w:tc>
          <w:tcPr>
            <w:tcW w:w="708" w:type="dxa"/>
          </w:tcPr>
          <w:p w:rsidR="000B48BC" w:rsidRPr="005D1BB1" w:rsidRDefault="000B48BC" w:rsidP="008310ED">
            <w:pPr>
              <w:jc w:val="center"/>
            </w:pPr>
            <w:r>
              <w:t>5</w:t>
            </w:r>
            <w:r w:rsidRPr="005D1BB1">
              <w:t>10</w:t>
            </w:r>
          </w:p>
        </w:tc>
        <w:tc>
          <w:tcPr>
            <w:tcW w:w="1453" w:type="dxa"/>
          </w:tcPr>
          <w:p w:rsidR="000B48BC" w:rsidRPr="00AF157D" w:rsidRDefault="000B48BC" w:rsidP="008310ED">
            <w:pPr>
              <w:jc w:val="center"/>
            </w:pPr>
            <w:r>
              <w:t>317,5</w:t>
            </w:r>
          </w:p>
        </w:tc>
      </w:tr>
    </w:tbl>
    <w:p w:rsidR="000B48BC" w:rsidRDefault="000B48BC" w:rsidP="000B48BC"/>
    <w:p w:rsidR="000B48BC" w:rsidRPr="00CD123E" w:rsidRDefault="000B48BC" w:rsidP="000B48BC">
      <w:pPr>
        <w:spacing w:line="240" w:lineRule="atLeast"/>
        <w:jc w:val="right"/>
        <w:rPr>
          <w:b/>
          <w:sz w:val="20"/>
          <w:szCs w:val="20"/>
        </w:rPr>
      </w:pPr>
      <w:r w:rsidRPr="00CD123E">
        <w:rPr>
          <w:b/>
          <w:sz w:val="20"/>
          <w:szCs w:val="20"/>
        </w:rPr>
        <w:t xml:space="preserve">Приложение </w:t>
      </w:r>
      <w:r>
        <w:rPr>
          <w:b/>
          <w:sz w:val="20"/>
          <w:szCs w:val="20"/>
        </w:rPr>
        <w:t>№</w:t>
      </w:r>
      <w:r w:rsidRPr="00CD123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2</w:t>
      </w:r>
    </w:p>
    <w:p w:rsidR="000B48BC" w:rsidRDefault="000B48BC" w:rsidP="000B48BC">
      <w:pPr>
        <w:spacing w:line="240" w:lineRule="atLeast"/>
        <w:jc w:val="right"/>
        <w:rPr>
          <w:sz w:val="20"/>
          <w:szCs w:val="20"/>
        </w:rPr>
      </w:pPr>
    </w:p>
    <w:p w:rsidR="000B48BC" w:rsidRPr="00DC3A34" w:rsidRDefault="000B48BC" w:rsidP="000B48BC">
      <w:pPr>
        <w:jc w:val="right"/>
        <w:rPr>
          <w:sz w:val="20"/>
          <w:szCs w:val="20"/>
        </w:rPr>
      </w:pPr>
      <w:r w:rsidRPr="00DC3A34">
        <w:rPr>
          <w:sz w:val="20"/>
          <w:szCs w:val="20"/>
        </w:rPr>
        <w:t>к  Решению №</w:t>
      </w:r>
      <w:r>
        <w:rPr>
          <w:sz w:val="20"/>
          <w:szCs w:val="20"/>
        </w:rPr>
        <w:t xml:space="preserve">2 XVI </w:t>
      </w:r>
      <w:r w:rsidRPr="00DC3A34">
        <w:rPr>
          <w:sz w:val="20"/>
          <w:szCs w:val="20"/>
        </w:rPr>
        <w:t xml:space="preserve">сессии III созыва </w:t>
      </w:r>
      <w:r>
        <w:rPr>
          <w:sz w:val="20"/>
          <w:szCs w:val="20"/>
        </w:rPr>
        <w:t>от  24 декабря 2015 г.</w:t>
      </w:r>
      <w:r w:rsidRPr="00DC3A3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DC3A34">
        <w:rPr>
          <w:sz w:val="20"/>
          <w:szCs w:val="20"/>
        </w:rPr>
        <w:t>«О бюджете Шелтозерского вепсского сельского поселения на 201</w:t>
      </w:r>
      <w:r>
        <w:rPr>
          <w:sz w:val="20"/>
          <w:szCs w:val="20"/>
        </w:rPr>
        <w:t>6</w:t>
      </w:r>
      <w:r w:rsidRPr="00DC3A34">
        <w:rPr>
          <w:sz w:val="20"/>
          <w:szCs w:val="20"/>
        </w:rPr>
        <w:t xml:space="preserve"> год</w:t>
      </w:r>
      <w:r>
        <w:rPr>
          <w:sz w:val="20"/>
          <w:szCs w:val="20"/>
        </w:rPr>
        <w:t>»</w:t>
      </w:r>
    </w:p>
    <w:p w:rsidR="000B48BC" w:rsidRDefault="000B48BC" w:rsidP="000B48BC"/>
    <w:p w:rsidR="000B48BC" w:rsidRPr="00BA69A1" w:rsidRDefault="000B48BC" w:rsidP="000B48B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A69A1">
        <w:rPr>
          <w:rFonts w:ascii="Times New Roman" w:hAnsi="Times New Roman" w:cs="Times New Roman"/>
          <w:sz w:val="24"/>
          <w:szCs w:val="24"/>
        </w:rPr>
        <w:t>Нормативы распределения доходов между бюджетом</w:t>
      </w:r>
    </w:p>
    <w:p w:rsidR="000B48BC" w:rsidRPr="00BA69A1" w:rsidRDefault="000B48BC" w:rsidP="000B48B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A69A1">
        <w:rPr>
          <w:rFonts w:ascii="Times New Roman" w:hAnsi="Times New Roman" w:cs="Times New Roman"/>
          <w:sz w:val="24"/>
          <w:szCs w:val="24"/>
        </w:rPr>
        <w:t xml:space="preserve"> Прионежского муниципального района 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BA69A1">
        <w:rPr>
          <w:rFonts w:ascii="Times New Roman" w:hAnsi="Times New Roman" w:cs="Times New Roman"/>
          <w:sz w:val="24"/>
          <w:szCs w:val="24"/>
        </w:rPr>
        <w:t>бюджетом Шелтозерского вепсского сельского поселения на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A69A1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48BC" w:rsidRPr="001501D5" w:rsidRDefault="000B48BC" w:rsidP="000B48BC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0B48BC" w:rsidRPr="001501D5" w:rsidRDefault="000B48BC" w:rsidP="000B48BC">
      <w:pPr>
        <w:tabs>
          <w:tab w:val="left" w:pos="7095"/>
          <w:tab w:val="right" w:pos="9354"/>
        </w:tabs>
        <w:autoSpaceDE w:val="0"/>
        <w:autoSpaceDN w:val="0"/>
        <w:adjustRightInd w:val="0"/>
        <w:outlineLvl w:val="0"/>
        <w:rPr>
          <w:sz w:val="18"/>
          <w:szCs w:val="18"/>
        </w:rPr>
      </w:pPr>
      <w:r w:rsidRPr="001501D5">
        <w:rPr>
          <w:sz w:val="18"/>
          <w:szCs w:val="18"/>
        </w:rPr>
        <w:tab/>
        <w:t xml:space="preserve">        (в процентах)</w:t>
      </w:r>
    </w:p>
    <w:tbl>
      <w:tblPr>
        <w:tblpPr w:leftFromText="180" w:rightFromText="180" w:vertAnchor="text" w:tblpY="1"/>
        <w:tblOverlap w:val="never"/>
        <w:tblW w:w="9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bottom w:w="57" w:type="dxa"/>
          <w:right w:w="54" w:type="dxa"/>
        </w:tblCellMar>
        <w:tblLook w:val="0000" w:firstRow="0" w:lastRow="0" w:firstColumn="0" w:lastColumn="0" w:noHBand="0" w:noVBand="0"/>
      </w:tblPr>
      <w:tblGrid>
        <w:gridCol w:w="6887"/>
        <w:gridCol w:w="2575"/>
      </w:tblGrid>
      <w:tr w:rsidR="000B48BC" w:rsidRPr="001501D5" w:rsidTr="008310ED">
        <w:trPr>
          <w:cantSplit/>
          <w:trHeight w:val="776"/>
          <w:tblHeader/>
        </w:trPr>
        <w:tc>
          <w:tcPr>
            <w:tcW w:w="6887" w:type="dxa"/>
            <w:vAlign w:val="center"/>
          </w:tcPr>
          <w:p w:rsidR="000B48BC" w:rsidRPr="001501D5" w:rsidRDefault="000B48BC" w:rsidP="008310ED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1501D5">
              <w:rPr>
                <w:snapToGrid w:val="0"/>
                <w:sz w:val="18"/>
                <w:szCs w:val="18"/>
              </w:rPr>
              <w:t>Наименование дохода</w:t>
            </w:r>
          </w:p>
        </w:tc>
        <w:tc>
          <w:tcPr>
            <w:tcW w:w="2575" w:type="dxa"/>
          </w:tcPr>
          <w:p w:rsidR="000B48BC" w:rsidRPr="001501D5" w:rsidRDefault="000B48BC" w:rsidP="008310ED">
            <w:pPr>
              <w:jc w:val="center"/>
              <w:rPr>
                <w:sz w:val="18"/>
                <w:szCs w:val="18"/>
              </w:rPr>
            </w:pPr>
            <w:r w:rsidRPr="001501D5">
              <w:rPr>
                <w:sz w:val="18"/>
                <w:szCs w:val="18"/>
              </w:rPr>
              <w:t>Бюджет муниципального образования</w:t>
            </w:r>
          </w:p>
        </w:tc>
      </w:tr>
      <w:tr w:rsidR="000B48BC" w:rsidRPr="001501D5" w:rsidTr="008310ED">
        <w:trPr>
          <w:trHeight w:val="671"/>
        </w:trPr>
        <w:tc>
          <w:tcPr>
            <w:tcW w:w="6887" w:type="dxa"/>
          </w:tcPr>
          <w:p w:rsidR="000B48BC" w:rsidRPr="001501D5" w:rsidRDefault="000B48BC" w:rsidP="008310ED">
            <w:pPr>
              <w:rPr>
                <w:b/>
                <w:snapToGrid w:val="0"/>
                <w:color w:val="000000"/>
                <w:sz w:val="18"/>
                <w:szCs w:val="18"/>
              </w:rPr>
            </w:pPr>
          </w:p>
          <w:p w:rsidR="000B48BC" w:rsidRPr="001501D5" w:rsidRDefault="000B48BC" w:rsidP="008310ED">
            <w:pPr>
              <w:rPr>
                <w:snapToGrid w:val="0"/>
                <w:sz w:val="18"/>
                <w:szCs w:val="18"/>
              </w:rPr>
            </w:pPr>
            <w:r w:rsidRPr="001501D5">
              <w:rPr>
                <w:b/>
                <w:snapToGrid w:val="0"/>
                <w:color w:val="000000"/>
                <w:sz w:val="18"/>
                <w:szCs w:val="18"/>
              </w:rPr>
              <w:t xml:space="preserve">В ЧАСТИ ШТРАФОВ, САНКЦИЙ, ВОЗМЕЩЕНИЯ УЩЕРБА </w:t>
            </w:r>
          </w:p>
          <w:p w:rsidR="000B48BC" w:rsidRPr="001501D5" w:rsidRDefault="000B48BC" w:rsidP="008310ED">
            <w:pPr>
              <w:rPr>
                <w:b/>
                <w:sz w:val="18"/>
                <w:szCs w:val="18"/>
              </w:rPr>
            </w:pPr>
          </w:p>
          <w:p w:rsidR="000B48BC" w:rsidRPr="00BA69A1" w:rsidRDefault="000B48BC" w:rsidP="008310ED">
            <w:pPr>
              <w:rPr>
                <w:sz w:val="20"/>
                <w:szCs w:val="20"/>
              </w:rPr>
            </w:pPr>
            <w:r w:rsidRPr="00BA69A1">
              <w:rPr>
                <w:sz w:val="20"/>
                <w:szCs w:val="20"/>
              </w:rPr>
              <w:t>Денежные взыскания (штрафы) за несоблюдение правил благоустройства</w:t>
            </w:r>
          </w:p>
        </w:tc>
        <w:tc>
          <w:tcPr>
            <w:tcW w:w="2575" w:type="dxa"/>
          </w:tcPr>
          <w:p w:rsidR="000B48BC" w:rsidRPr="00BA69A1" w:rsidRDefault="000B48BC" w:rsidP="008310ED">
            <w:pPr>
              <w:jc w:val="center"/>
              <w:rPr>
                <w:sz w:val="20"/>
                <w:szCs w:val="20"/>
              </w:rPr>
            </w:pPr>
          </w:p>
          <w:p w:rsidR="000B48BC" w:rsidRPr="00BA69A1" w:rsidRDefault="000B48BC" w:rsidP="008310ED">
            <w:pPr>
              <w:jc w:val="center"/>
              <w:rPr>
                <w:sz w:val="20"/>
                <w:szCs w:val="20"/>
              </w:rPr>
            </w:pPr>
          </w:p>
          <w:p w:rsidR="000B48BC" w:rsidRPr="00BA69A1" w:rsidRDefault="000B48BC" w:rsidP="008310ED">
            <w:pPr>
              <w:jc w:val="center"/>
              <w:rPr>
                <w:sz w:val="20"/>
                <w:szCs w:val="20"/>
              </w:rPr>
            </w:pPr>
            <w:r w:rsidRPr="00BA69A1">
              <w:rPr>
                <w:sz w:val="20"/>
                <w:szCs w:val="20"/>
              </w:rPr>
              <w:t>100</w:t>
            </w:r>
          </w:p>
        </w:tc>
      </w:tr>
      <w:tr w:rsidR="000B48BC" w:rsidRPr="001501D5" w:rsidTr="008310ED">
        <w:trPr>
          <w:trHeight w:val="671"/>
        </w:trPr>
        <w:tc>
          <w:tcPr>
            <w:tcW w:w="6887" w:type="dxa"/>
          </w:tcPr>
          <w:p w:rsidR="000B48BC" w:rsidRDefault="000B48BC" w:rsidP="008310ED">
            <w:pPr>
              <w:rPr>
                <w:b/>
                <w:snapToGrid w:val="0"/>
                <w:color w:val="000000"/>
                <w:sz w:val="18"/>
                <w:szCs w:val="18"/>
              </w:rPr>
            </w:pPr>
          </w:p>
          <w:p w:rsidR="000B48BC" w:rsidRPr="001501D5" w:rsidRDefault="000B48BC" w:rsidP="008310ED">
            <w:pPr>
              <w:rPr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  <w:szCs w:val="18"/>
              </w:rPr>
              <w:t>В ЧАСТИ ДОХОДОВ ОТ ОКАЗАНИЯ ПЛАТНЫХ УСЛУГ (РАБОТ) И КОМПЕНСАЦИИ ЗАТРАТ БЮДЖЕТОВ ПОСЕЛЕНИЙ</w:t>
            </w:r>
          </w:p>
        </w:tc>
        <w:tc>
          <w:tcPr>
            <w:tcW w:w="2575" w:type="dxa"/>
          </w:tcPr>
          <w:p w:rsidR="000B48BC" w:rsidRPr="00BA69A1" w:rsidRDefault="000B48BC" w:rsidP="008310ED">
            <w:pPr>
              <w:jc w:val="center"/>
              <w:rPr>
                <w:sz w:val="20"/>
                <w:szCs w:val="20"/>
              </w:rPr>
            </w:pPr>
          </w:p>
        </w:tc>
      </w:tr>
      <w:tr w:rsidR="000B48BC" w:rsidRPr="001501D5" w:rsidTr="008310ED">
        <w:trPr>
          <w:trHeight w:val="671"/>
        </w:trPr>
        <w:tc>
          <w:tcPr>
            <w:tcW w:w="6887" w:type="dxa"/>
          </w:tcPr>
          <w:p w:rsidR="000B48BC" w:rsidRPr="00BA69A1" w:rsidRDefault="000B48BC" w:rsidP="008310ED">
            <w:pPr>
              <w:rPr>
                <w:sz w:val="20"/>
                <w:szCs w:val="20"/>
              </w:rPr>
            </w:pPr>
            <w:r w:rsidRPr="00CD123E">
              <w:rPr>
                <w:sz w:val="20"/>
                <w:szCs w:val="20"/>
              </w:rPr>
              <w:t>Прочие доходы от компенсации затрат  бюджетов поселений</w:t>
            </w:r>
          </w:p>
        </w:tc>
        <w:tc>
          <w:tcPr>
            <w:tcW w:w="2575" w:type="dxa"/>
          </w:tcPr>
          <w:p w:rsidR="000B48BC" w:rsidRPr="00BA69A1" w:rsidRDefault="000B48BC" w:rsidP="00831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B48BC" w:rsidRPr="001501D5" w:rsidTr="008310ED">
        <w:trPr>
          <w:trHeight w:val="671"/>
        </w:trPr>
        <w:tc>
          <w:tcPr>
            <w:tcW w:w="6887" w:type="dxa"/>
          </w:tcPr>
          <w:p w:rsidR="000B48BC" w:rsidRPr="009A5C0E" w:rsidRDefault="000B48BC" w:rsidP="008310ED">
            <w:pPr>
              <w:rPr>
                <w:b/>
                <w:sz w:val="20"/>
                <w:szCs w:val="20"/>
              </w:rPr>
            </w:pPr>
            <w:r w:rsidRPr="009A5C0E">
              <w:rPr>
                <w:b/>
                <w:sz w:val="20"/>
                <w:szCs w:val="20"/>
              </w:rPr>
              <w:t>В ЧАСТИ НЕВЫЯСНЕННЫХ ПОСУПЛЕНИЙ</w:t>
            </w:r>
          </w:p>
        </w:tc>
        <w:tc>
          <w:tcPr>
            <w:tcW w:w="2575" w:type="dxa"/>
          </w:tcPr>
          <w:p w:rsidR="000B48BC" w:rsidRDefault="000B48BC" w:rsidP="008310ED">
            <w:pPr>
              <w:jc w:val="center"/>
              <w:rPr>
                <w:sz w:val="20"/>
                <w:szCs w:val="20"/>
              </w:rPr>
            </w:pPr>
          </w:p>
        </w:tc>
      </w:tr>
      <w:tr w:rsidR="000B48BC" w:rsidRPr="001501D5" w:rsidTr="008310ED">
        <w:trPr>
          <w:trHeight w:val="671"/>
        </w:trPr>
        <w:tc>
          <w:tcPr>
            <w:tcW w:w="6887" w:type="dxa"/>
          </w:tcPr>
          <w:p w:rsidR="000B48BC" w:rsidRPr="00CD123E" w:rsidRDefault="000B48BC" w:rsidP="008310ED">
            <w:pPr>
              <w:rPr>
                <w:sz w:val="20"/>
                <w:szCs w:val="20"/>
              </w:rPr>
            </w:pPr>
            <w:r w:rsidRPr="00CD123E">
              <w:rPr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  <w:tc>
          <w:tcPr>
            <w:tcW w:w="2575" w:type="dxa"/>
          </w:tcPr>
          <w:p w:rsidR="000B48BC" w:rsidRDefault="000B48BC" w:rsidP="00831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0B48BC" w:rsidRDefault="000B48BC" w:rsidP="000B48BC"/>
    <w:p w:rsidR="000B48BC" w:rsidRDefault="000B48BC" w:rsidP="00554152">
      <w:pPr>
        <w:jc w:val="both"/>
        <w:rPr>
          <w:b/>
        </w:rPr>
      </w:pPr>
    </w:p>
    <w:p w:rsidR="000B48BC" w:rsidRPr="00CD123E" w:rsidRDefault="000B48BC" w:rsidP="000B48BC">
      <w:pPr>
        <w:spacing w:line="240" w:lineRule="atLeast"/>
        <w:jc w:val="right"/>
        <w:rPr>
          <w:b/>
          <w:sz w:val="20"/>
          <w:szCs w:val="20"/>
        </w:rPr>
      </w:pPr>
      <w:r w:rsidRPr="00CD123E">
        <w:rPr>
          <w:b/>
          <w:sz w:val="20"/>
          <w:szCs w:val="20"/>
        </w:rPr>
        <w:t xml:space="preserve">Приложение </w:t>
      </w:r>
      <w:r>
        <w:rPr>
          <w:b/>
          <w:sz w:val="20"/>
          <w:szCs w:val="20"/>
        </w:rPr>
        <w:t>№</w:t>
      </w:r>
      <w:r w:rsidRPr="00CD123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3</w:t>
      </w:r>
    </w:p>
    <w:p w:rsidR="000B48BC" w:rsidRDefault="000B48BC" w:rsidP="000B48BC">
      <w:pPr>
        <w:spacing w:line="240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>к Решению № 2   XVI сессии III созыва от  24  декабря  2015 г. Совета Шелтозерского вепсского сельского поселения «О бюджете Шелтозерского вепсского</w:t>
      </w:r>
    </w:p>
    <w:p w:rsidR="000B48BC" w:rsidRDefault="000B48BC" w:rsidP="000B48BC">
      <w:pPr>
        <w:spacing w:line="240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на 2016 год»</w:t>
      </w:r>
    </w:p>
    <w:p w:rsidR="000B48BC" w:rsidRDefault="000B48BC" w:rsidP="000B48BC"/>
    <w:p w:rsidR="000B48BC" w:rsidRDefault="000B48BC" w:rsidP="000B48BC">
      <w:pPr>
        <w:jc w:val="center"/>
        <w:rPr>
          <w:b/>
        </w:rPr>
      </w:pPr>
      <w:r>
        <w:rPr>
          <w:b/>
        </w:rPr>
        <w:t xml:space="preserve">Перечень и коды главных администраторов доходов бюджета  Шелтозерского вепсского сельского поселения , закрепляемые за ними виды (подвиды) доходов бюджета Шелтозерского вепсского сельского поселения на 2016 год </w:t>
      </w:r>
    </w:p>
    <w:p w:rsidR="000B48BC" w:rsidRDefault="000B48BC" w:rsidP="000B48BC">
      <w:pPr>
        <w:tabs>
          <w:tab w:val="left" w:pos="4185"/>
        </w:tabs>
      </w:pPr>
      <w: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05"/>
        <w:gridCol w:w="2736"/>
        <w:gridCol w:w="4783"/>
      </w:tblGrid>
      <w:tr w:rsidR="000B48BC" w:rsidTr="008310ED">
        <w:tc>
          <w:tcPr>
            <w:tcW w:w="4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 xml:space="preserve">Код бюджетной классификации </w:t>
            </w:r>
          </w:p>
          <w:p w:rsidR="000B48BC" w:rsidRDefault="000B48BC" w:rsidP="008310ED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Российской Федерации</w:t>
            </w:r>
          </w:p>
        </w:tc>
        <w:tc>
          <w:tcPr>
            <w:tcW w:w="4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Наименование главного администратора</w:t>
            </w:r>
          </w:p>
          <w:p w:rsidR="000B48BC" w:rsidRDefault="000B48BC" w:rsidP="008310ED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доходов бюджета поселения</w:t>
            </w:r>
          </w:p>
        </w:tc>
      </w:tr>
      <w:tr w:rsidR="000B48BC" w:rsidTr="008310ED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jc w:val="center"/>
              <w:rPr>
                <w:b/>
                <w:lang w:eastAsia="en-US"/>
              </w:rPr>
            </w:pPr>
          </w:p>
          <w:p w:rsidR="000B48BC" w:rsidRDefault="000B48BC" w:rsidP="008310ED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Главного администратора доходов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доходов бюджета поселения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BC" w:rsidRDefault="000B48BC" w:rsidP="008310ED">
            <w:pPr>
              <w:rPr>
                <w:b/>
                <w:lang w:eastAsia="en-US"/>
              </w:rPr>
            </w:pPr>
          </w:p>
        </w:tc>
      </w:tr>
      <w:tr w:rsidR="000B48BC" w:rsidTr="008310ED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3</w:t>
            </w:r>
          </w:p>
        </w:tc>
      </w:tr>
      <w:tr w:rsidR="000B48BC" w:rsidTr="008310ED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jc w:val="center"/>
              <w:rPr>
                <w:lang w:eastAsia="en-US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jc w:val="center"/>
              <w:rPr>
                <w:lang w:eastAsia="en-US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rPr>
                <w:b/>
                <w:lang w:eastAsia="en-US"/>
              </w:rPr>
            </w:pPr>
            <w:r>
              <w:rPr>
                <w:b/>
              </w:rPr>
              <w:t xml:space="preserve">Администрация Шелтозерского вепсского сельского поселения </w:t>
            </w:r>
          </w:p>
        </w:tc>
      </w:tr>
      <w:tr w:rsidR="000B48BC" w:rsidTr="008310ED">
        <w:trPr>
          <w:trHeight w:val="134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CD123E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 w:rsidRPr="00CD123E">
              <w:rPr>
                <w:sz w:val="20"/>
                <w:szCs w:val="20"/>
                <w:lang w:eastAsia="en-US"/>
              </w:rPr>
              <w:t>012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CD123E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 w:rsidRPr="00CD123E">
              <w:rPr>
                <w:sz w:val="20"/>
                <w:szCs w:val="20"/>
              </w:rPr>
              <w:t>1 08 04020 01 0000 110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BC" w:rsidRPr="00CD123E" w:rsidRDefault="000B48BC" w:rsidP="008310ED">
            <w:pPr>
              <w:pStyle w:val="Web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123E">
              <w:rPr>
                <w:rFonts w:ascii="Times New Roman" w:hAnsi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B48BC" w:rsidTr="008310ED">
        <w:trPr>
          <w:trHeight w:val="1386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CD123E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 w:rsidRPr="00CD123E">
              <w:rPr>
                <w:sz w:val="20"/>
                <w:szCs w:val="20"/>
                <w:lang w:eastAsia="en-US"/>
              </w:rPr>
              <w:t>012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CD123E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 w:rsidRPr="00CD123E">
              <w:rPr>
                <w:sz w:val="20"/>
                <w:szCs w:val="20"/>
              </w:rPr>
              <w:t>1 08 04020 01 1000 110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BC" w:rsidRPr="00CD123E" w:rsidRDefault="000B48BC" w:rsidP="008310ED">
            <w:pPr>
              <w:pStyle w:val="Web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123E">
              <w:rPr>
                <w:rFonts w:ascii="Times New Roman" w:hAnsi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B48BC" w:rsidTr="008310ED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CD123E" w:rsidRDefault="000B48BC" w:rsidP="008310ED">
            <w:pPr>
              <w:jc w:val="center"/>
              <w:rPr>
                <w:sz w:val="20"/>
                <w:szCs w:val="20"/>
              </w:rPr>
            </w:pPr>
            <w:r w:rsidRPr="00CD123E">
              <w:rPr>
                <w:sz w:val="20"/>
                <w:szCs w:val="20"/>
                <w:lang w:eastAsia="en-US"/>
              </w:rPr>
              <w:t>012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CD123E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 w:rsidRPr="00CD123E">
              <w:rPr>
                <w:sz w:val="20"/>
                <w:szCs w:val="20"/>
              </w:rPr>
              <w:t>1 08 04020 01 4000 110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BC" w:rsidRPr="00CD123E" w:rsidRDefault="000B48BC" w:rsidP="008310ED">
            <w:pPr>
              <w:pStyle w:val="Web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123E">
              <w:rPr>
                <w:rFonts w:ascii="Times New Roman" w:hAnsi="Times New Roman"/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</w:t>
            </w:r>
            <w:r w:rsidRPr="00CD123E">
              <w:rPr>
                <w:rFonts w:ascii="Times New Roman" w:hAnsi="Times New Roman"/>
                <w:sz w:val="20"/>
                <w:szCs w:val="20"/>
              </w:rPr>
              <w:lastRenderedPageBreak/>
              <w:t>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B48BC" w:rsidTr="008310ED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CD123E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012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957FB1" w:rsidRDefault="000B48BC" w:rsidP="008310ED">
            <w:pPr>
              <w:jc w:val="center"/>
              <w:rPr>
                <w:color w:val="000000"/>
                <w:sz w:val="20"/>
                <w:szCs w:val="20"/>
              </w:rPr>
            </w:pPr>
            <w:r w:rsidRPr="00957FB1">
              <w:rPr>
                <w:color w:val="000000"/>
                <w:sz w:val="20"/>
                <w:szCs w:val="20"/>
              </w:rPr>
              <w:t>1 08 07175 01 0000 110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957FB1" w:rsidRDefault="000B48BC" w:rsidP="008310E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57FB1">
              <w:rPr>
                <w:rFonts w:ascii="Times New Roman" w:hAnsi="Times New Roman" w:cs="Times New Roman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0B48BC" w:rsidTr="008310ED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CD123E" w:rsidRDefault="000B48BC" w:rsidP="008310ED">
            <w:pPr>
              <w:jc w:val="center"/>
              <w:rPr>
                <w:sz w:val="20"/>
                <w:szCs w:val="20"/>
              </w:rPr>
            </w:pPr>
            <w:r w:rsidRPr="00CD123E">
              <w:rPr>
                <w:sz w:val="20"/>
                <w:szCs w:val="20"/>
                <w:lang w:eastAsia="en-US"/>
              </w:rPr>
              <w:t>012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CD123E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 w:rsidRPr="00CD123E">
              <w:rPr>
                <w:sz w:val="20"/>
                <w:szCs w:val="20"/>
              </w:rPr>
              <w:t>1 11 05025 10 0000 120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BC" w:rsidRPr="00CD123E" w:rsidRDefault="000B48BC" w:rsidP="008310ED">
            <w:pPr>
              <w:pStyle w:val="Web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123E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0B48BC" w:rsidTr="008310ED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CD123E" w:rsidRDefault="000B48BC" w:rsidP="008310ED">
            <w:pPr>
              <w:jc w:val="center"/>
              <w:rPr>
                <w:sz w:val="20"/>
                <w:szCs w:val="20"/>
              </w:rPr>
            </w:pPr>
            <w:r w:rsidRPr="00CD123E">
              <w:rPr>
                <w:sz w:val="20"/>
                <w:szCs w:val="20"/>
              </w:rPr>
              <w:t>012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CD123E" w:rsidRDefault="000B48BC" w:rsidP="008310ED">
            <w:pPr>
              <w:jc w:val="center"/>
              <w:rPr>
                <w:color w:val="000000"/>
                <w:sz w:val="20"/>
                <w:szCs w:val="20"/>
              </w:rPr>
            </w:pPr>
            <w:r w:rsidRPr="00CD123E">
              <w:rPr>
                <w:color w:val="000000"/>
                <w:sz w:val="20"/>
                <w:szCs w:val="20"/>
              </w:rPr>
              <w:t>1 11 05035 10 0000 120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CD123E" w:rsidRDefault="000B48BC" w:rsidP="008310ED">
            <w:pPr>
              <w:rPr>
                <w:color w:val="000000"/>
                <w:sz w:val="20"/>
                <w:szCs w:val="20"/>
              </w:rPr>
            </w:pPr>
            <w:r w:rsidRPr="00CD123E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муниципальных, бюджетных и автономных учреждений)</w:t>
            </w:r>
          </w:p>
        </w:tc>
      </w:tr>
      <w:tr w:rsidR="000B48BC" w:rsidTr="008310ED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CD123E" w:rsidRDefault="000B48BC" w:rsidP="008310ED">
            <w:pPr>
              <w:jc w:val="center"/>
              <w:rPr>
                <w:sz w:val="20"/>
                <w:szCs w:val="20"/>
              </w:rPr>
            </w:pPr>
            <w:r w:rsidRPr="00CD123E">
              <w:rPr>
                <w:sz w:val="20"/>
                <w:szCs w:val="20"/>
                <w:lang w:eastAsia="en-US"/>
              </w:rPr>
              <w:t>012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CD123E" w:rsidRDefault="000B48BC" w:rsidP="008310ED">
            <w:pPr>
              <w:tabs>
                <w:tab w:val="left" w:pos="2082"/>
              </w:tabs>
              <w:jc w:val="center"/>
              <w:rPr>
                <w:sz w:val="20"/>
                <w:szCs w:val="20"/>
                <w:lang w:eastAsia="en-US"/>
              </w:rPr>
            </w:pPr>
            <w:r w:rsidRPr="00CD123E">
              <w:rPr>
                <w:sz w:val="20"/>
                <w:szCs w:val="20"/>
              </w:rPr>
              <w:t>1 13 01995 10 0000 130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CD123E" w:rsidRDefault="000B48BC" w:rsidP="008310ED">
            <w:pPr>
              <w:rPr>
                <w:sz w:val="20"/>
                <w:szCs w:val="20"/>
                <w:lang w:eastAsia="en-US"/>
              </w:rPr>
            </w:pPr>
            <w:r w:rsidRPr="00CD123E">
              <w:rPr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поселений </w:t>
            </w:r>
          </w:p>
        </w:tc>
      </w:tr>
      <w:tr w:rsidR="000B48BC" w:rsidTr="008310ED">
        <w:trPr>
          <w:trHeight w:val="67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CD123E" w:rsidRDefault="000B48BC" w:rsidP="008310ED">
            <w:pPr>
              <w:jc w:val="center"/>
              <w:rPr>
                <w:sz w:val="20"/>
                <w:szCs w:val="20"/>
              </w:rPr>
            </w:pPr>
            <w:r w:rsidRPr="00CD123E">
              <w:rPr>
                <w:sz w:val="20"/>
                <w:szCs w:val="20"/>
                <w:lang w:eastAsia="en-US"/>
              </w:rPr>
              <w:t>012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CD123E" w:rsidRDefault="000B48BC" w:rsidP="008310ED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23E">
              <w:rPr>
                <w:rFonts w:ascii="Times New Roman" w:hAnsi="Times New Roman"/>
                <w:sz w:val="20"/>
                <w:szCs w:val="20"/>
              </w:rPr>
              <w:t>1 13 02995 10 0000 130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CD123E" w:rsidRDefault="000B48BC" w:rsidP="008310ED">
            <w:pPr>
              <w:pStyle w:val="Web"/>
              <w:tabs>
                <w:tab w:val="left" w:pos="420"/>
              </w:tabs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CD123E">
              <w:rPr>
                <w:rFonts w:ascii="Times New Roman" w:hAnsi="Times New Roman"/>
                <w:sz w:val="20"/>
                <w:szCs w:val="20"/>
              </w:rPr>
              <w:t>Прочие доходы от компенсации затрат  бюджетов поселений</w:t>
            </w:r>
            <w:r w:rsidRPr="00CD123E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  <w:tr w:rsidR="000B48BC" w:rsidTr="008310ED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CD123E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tabs>
                <w:tab w:val="left" w:pos="20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1 14 06013 10 0000 430</w:t>
            </w:r>
          </w:p>
          <w:p w:rsidR="000B48BC" w:rsidRPr="00BC74E1" w:rsidRDefault="000B48BC" w:rsidP="008310ED">
            <w:pPr>
              <w:tabs>
                <w:tab w:val="left" w:pos="208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CD123E" w:rsidRDefault="000B48BC" w:rsidP="00831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0B48BC" w:rsidTr="008310ED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CD123E" w:rsidRDefault="000B48BC" w:rsidP="008310ED">
            <w:pPr>
              <w:jc w:val="center"/>
              <w:rPr>
                <w:sz w:val="20"/>
                <w:szCs w:val="20"/>
              </w:rPr>
            </w:pPr>
            <w:r w:rsidRPr="00CD123E">
              <w:rPr>
                <w:sz w:val="20"/>
                <w:szCs w:val="20"/>
                <w:lang w:eastAsia="en-US"/>
              </w:rPr>
              <w:t>012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CD123E" w:rsidRDefault="000B48BC" w:rsidP="008310ED">
            <w:pPr>
              <w:tabs>
                <w:tab w:val="left" w:pos="2082"/>
              </w:tabs>
              <w:jc w:val="center"/>
              <w:rPr>
                <w:sz w:val="20"/>
                <w:szCs w:val="20"/>
                <w:lang w:val="en-US"/>
              </w:rPr>
            </w:pPr>
            <w:r w:rsidRPr="00CD123E">
              <w:rPr>
                <w:sz w:val="20"/>
                <w:szCs w:val="20"/>
                <w:lang w:val="en-US"/>
              </w:rPr>
              <w:t>1 14 0602</w:t>
            </w:r>
            <w:r w:rsidRPr="00CD123E">
              <w:rPr>
                <w:sz w:val="20"/>
                <w:szCs w:val="20"/>
              </w:rPr>
              <w:t>5</w:t>
            </w:r>
            <w:r w:rsidRPr="00CD123E">
              <w:rPr>
                <w:sz w:val="20"/>
                <w:szCs w:val="20"/>
                <w:lang w:val="en-US"/>
              </w:rPr>
              <w:t xml:space="preserve"> 10 0000 4</w:t>
            </w:r>
            <w:r w:rsidRPr="00CD123E">
              <w:rPr>
                <w:sz w:val="20"/>
                <w:szCs w:val="20"/>
              </w:rPr>
              <w:t>3</w:t>
            </w:r>
            <w:r w:rsidRPr="00CD123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CD123E" w:rsidRDefault="000B48BC" w:rsidP="008310ED">
            <w:pPr>
              <w:rPr>
                <w:sz w:val="20"/>
                <w:szCs w:val="20"/>
              </w:rPr>
            </w:pPr>
            <w:r w:rsidRPr="00CD123E">
              <w:rPr>
                <w:sz w:val="20"/>
                <w:szCs w:val="20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0B48BC" w:rsidTr="008310ED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48BC" w:rsidRPr="00CD123E" w:rsidRDefault="000B48BC" w:rsidP="008310ED">
            <w:pPr>
              <w:jc w:val="center"/>
              <w:rPr>
                <w:sz w:val="20"/>
                <w:szCs w:val="20"/>
              </w:rPr>
            </w:pPr>
            <w:r w:rsidRPr="00CD123E">
              <w:rPr>
                <w:sz w:val="20"/>
                <w:szCs w:val="20"/>
                <w:lang w:eastAsia="en-US"/>
              </w:rPr>
              <w:t>012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48BC" w:rsidRPr="00CD123E" w:rsidRDefault="000B48BC" w:rsidP="008310ED">
            <w:pPr>
              <w:tabs>
                <w:tab w:val="left" w:pos="2082"/>
              </w:tabs>
              <w:jc w:val="center"/>
              <w:rPr>
                <w:sz w:val="20"/>
                <w:szCs w:val="20"/>
              </w:rPr>
            </w:pPr>
            <w:r w:rsidRPr="00CD123E">
              <w:rPr>
                <w:sz w:val="20"/>
                <w:szCs w:val="20"/>
                <w:lang w:val="en-US"/>
              </w:rPr>
              <w:t>1 1</w:t>
            </w:r>
            <w:r w:rsidRPr="00CD123E">
              <w:rPr>
                <w:sz w:val="20"/>
                <w:szCs w:val="20"/>
              </w:rPr>
              <w:t>6</w:t>
            </w:r>
            <w:r w:rsidRPr="00CD123E">
              <w:rPr>
                <w:sz w:val="20"/>
                <w:szCs w:val="20"/>
                <w:lang w:val="en-US"/>
              </w:rPr>
              <w:t xml:space="preserve"> </w:t>
            </w:r>
            <w:r w:rsidRPr="00CD123E">
              <w:rPr>
                <w:sz w:val="20"/>
                <w:szCs w:val="20"/>
              </w:rPr>
              <w:t>90050</w:t>
            </w:r>
            <w:r w:rsidRPr="00CD123E">
              <w:rPr>
                <w:sz w:val="20"/>
                <w:szCs w:val="20"/>
                <w:lang w:val="en-US"/>
              </w:rPr>
              <w:t xml:space="preserve"> 10 0000 </w:t>
            </w:r>
            <w:r w:rsidRPr="00CD123E">
              <w:rPr>
                <w:sz w:val="20"/>
                <w:szCs w:val="20"/>
              </w:rPr>
              <w:t>140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48BC" w:rsidRPr="00CD123E" w:rsidRDefault="000B48BC" w:rsidP="008310ED">
            <w:pPr>
              <w:rPr>
                <w:sz w:val="20"/>
                <w:szCs w:val="20"/>
              </w:rPr>
            </w:pPr>
            <w:r w:rsidRPr="00CD123E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0B48BC" w:rsidTr="008310ED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CD123E" w:rsidRDefault="000B48BC" w:rsidP="008310ED">
            <w:pPr>
              <w:jc w:val="center"/>
              <w:rPr>
                <w:sz w:val="20"/>
                <w:szCs w:val="20"/>
              </w:rPr>
            </w:pPr>
            <w:r w:rsidRPr="00CD123E">
              <w:rPr>
                <w:sz w:val="20"/>
                <w:szCs w:val="20"/>
                <w:lang w:eastAsia="en-US"/>
              </w:rPr>
              <w:t>012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CD123E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 w:rsidRPr="00CD123E">
              <w:rPr>
                <w:sz w:val="20"/>
                <w:szCs w:val="20"/>
              </w:rPr>
              <w:t>1 17  01050 10 0000 180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CD123E" w:rsidRDefault="000B48BC" w:rsidP="008310ED">
            <w:pPr>
              <w:rPr>
                <w:sz w:val="20"/>
                <w:szCs w:val="20"/>
                <w:lang w:eastAsia="en-US"/>
              </w:rPr>
            </w:pPr>
            <w:r w:rsidRPr="00CD123E">
              <w:rPr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</w:tr>
      <w:tr w:rsidR="000B48BC" w:rsidTr="008310ED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CD123E" w:rsidRDefault="000B48BC" w:rsidP="008310ED">
            <w:pPr>
              <w:jc w:val="center"/>
              <w:rPr>
                <w:sz w:val="20"/>
                <w:szCs w:val="20"/>
              </w:rPr>
            </w:pPr>
            <w:r w:rsidRPr="00CD123E">
              <w:rPr>
                <w:sz w:val="20"/>
                <w:szCs w:val="20"/>
                <w:lang w:eastAsia="en-US"/>
              </w:rPr>
              <w:t>012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CD123E" w:rsidRDefault="000B48BC" w:rsidP="008310E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D123E">
              <w:rPr>
                <w:sz w:val="20"/>
                <w:szCs w:val="20"/>
              </w:rPr>
              <w:t>1 17 05050 10 0000 180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CD123E" w:rsidRDefault="000B48BC" w:rsidP="008310ED">
            <w:pPr>
              <w:rPr>
                <w:sz w:val="20"/>
                <w:szCs w:val="20"/>
                <w:lang w:eastAsia="en-US"/>
              </w:rPr>
            </w:pPr>
            <w:r w:rsidRPr="00CD123E">
              <w:rPr>
                <w:sz w:val="20"/>
                <w:szCs w:val="20"/>
              </w:rPr>
              <w:t>Прочие неналоговые доходы бюджетов поселений</w:t>
            </w:r>
          </w:p>
        </w:tc>
      </w:tr>
      <w:tr w:rsidR="000B48BC" w:rsidTr="008310ED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CD123E" w:rsidRDefault="000B48BC" w:rsidP="008310ED">
            <w:pPr>
              <w:jc w:val="center"/>
              <w:rPr>
                <w:sz w:val="20"/>
                <w:szCs w:val="20"/>
              </w:rPr>
            </w:pPr>
            <w:r w:rsidRPr="00CD123E">
              <w:rPr>
                <w:sz w:val="20"/>
                <w:szCs w:val="20"/>
                <w:lang w:eastAsia="en-US"/>
              </w:rPr>
              <w:t>012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CD123E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 w:rsidRPr="00CD123E">
              <w:rPr>
                <w:sz w:val="20"/>
                <w:szCs w:val="20"/>
              </w:rPr>
              <w:t>2 02 01001 10 0000 151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CD123E" w:rsidRDefault="000B48BC" w:rsidP="008310ED">
            <w:pPr>
              <w:rPr>
                <w:sz w:val="20"/>
                <w:szCs w:val="20"/>
                <w:lang w:eastAsia="en-US"/>
              </w:rPr>
            </w:pPr>
            <w:r w:rsidRPr="00CD123E">
              <w:rPr>
                <w:sz w:val="20"/>
                <w:szCs w:val="20"/>
              </w:rPr>
              <w:t>Дотации бюджетам поселений на выравнивание  бюджетной обеспеченности</w:t>
            </w:r>
          </w:p>
        </w:tc>
      </w:tr>
      <w:tr w:rsidR="000B48BC" w:rsidTr="008310ED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CD123E" w:rsidRDefault="000B48BC" w:rsidP="008310ED">
            <w:pPr>
              <w:jc w:val="center"/>
              <w:rPr>
                <w:sz w:val="20"/>
                <w:szCs w:val="20"/>
              </w:rPr>
            </w:pPr>
            <w:r w:rsidRPr="00CD123E">
              <w:rPr>
                <w:sz w:val="20"/>
                <w:szCs w:val="20"/>
                <w:lang w:eastAsia="en-US"/>
              </w:rPr>
              <w:t>012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CD123E" w:rsidRDefault="000B48BC" w:rsidP="008310ED">
            <w:pPr>
              <w:jc w:val="center"/>
              <w:rPr>
                <w:sz w:val="20"/>
                <w:szCs w:val="20"/>
              </w:rPr>
            </w:pPr>
            <w:r w:rsidRPr="00CD123E">
              <w:rPr>
                <w:sz w:val="20"/>
                <w:szCs w:val="20"/>
              </w:rPr>
              <w:t>2 02 02999 10 0000 151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BC" w:rsidRPr="00CD123E" w:rsidRDefault="000B48BC" w:rsidP="008310ED">
            <w:pPr>
              <w:jc w:val="both"/>
              <w:rPr>
                <w:sz w:val="20"/>
                <w:szCs w:val="20"/>
              </w:rPr>
            </w:pPr>
            <w:r w:rsidRPr="00CD123E">
              <w:rPr>
                <w:sz w:val="20"/>
                <w:szCs w:val="20"/>
              </w:rPr>
              <w:t>Прочие субсидии бюджетам поселений</w:t>
            </w:r>
          </w:p>
        </w:tc>
      </w:tr>
      <w:tr w:rsidR="000B48BC" w:rsidTr="008310ED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CD123E" w:rsidRDefault="000B48BC" w:rsidP="008310ED">
            <w:pPr>
              <w:jc w:val="center"/>
              <w:rPr>
                <w:sz w:val="20"/>
                <w:szCs w:val="20"/>
              </w:rPr>
            </w:pPr>
            <w:r w:rsidRPr="00CD123E">
              <w:rPr>
                <w:sz w:val="20"/>
                <w:szCs w:val="20"/>
                <w:lang w:eastAsia="en-US"/>
              </w:rPr>
              <w:t>012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CD123E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 w:rsidRPr="00CD123E">
              <w:rPr>
                <w:sz w:val="20"/>
                <w:szCs w:val="20"/>
              </w:rPr>
              <w:t>2 02 03015 10 0000 151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CD123E" w:rsidRDefault="000B48BC" w:rsidP="008310ED">
            <w:pPr>
              <w:rPr>
                <w:sz w:val="20"/>
                <w:szCs w:val="20"/>
                <w:lang w:eastAsia="en-US"/>
              </w:rPr>
            </w:pPr>
            <w:r w:rsidRPr="00CD123E">
              <w:rPr>
                <w:sz w:val="20"/>
                <w:szCs w:val="20"/>
              </w:rPr>
              <w:t>Субвенции бюджетам поселений на осуществление  первичного воинского учета на территориях, где отсутствуют военные комиссариаты</w:t>
            </w:r>
          </w:p>
        </w:tc>
      </w:tr>
      <w:tr w:rsidR="000B48BC" w:rsidTr="008310ED">
        <w:trPr>
          <w:trHeight w:val="7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CD123E" w:rsidRDefault="000B48BC" w:rsidP="008310ED">
            <w:pPr>
              <w:jc w:val="center"/>
              <w:rPr>
                <w:sz w:val="20"/>
                <w:szCs w:val="20"/>
              </w:rPr>
            </w:pPr>
            <w:r w:rsidRPr="00CD123E">
              <w:rPr>
                <w:sz w:val="20"/>
                <w:szCs w:val="20"/>
                <w:lang w:eastAsia="en-US"/>
              </w:rPr>
              <w:t>012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CD123E" w:rsidRDefault="000B48BC" w:rsidP="008310ED">
            <w:pPr>
              <w:jc w:val="center"/>
              <w:rPr>
                <w:sz w:val="20"/>
                <w:szCs w:val="20"/>
              </w:rPr>
            </w:pPr>
            <w:r w:rsidRPr="00CD123E">
              <w:rPr>
                <w:sz w:val="20"/>
                <w:szCs w:val="20"/>
              </w:rPr>
              <w:t>2 02 03024 10 0000 151</w:t>
            </w: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BC" w:rsidRPr="00CD123E" w:rsidRDefault="000B48BC" w:rsidP="008310ED">
            <w:pPr>
              <w:pStyle w:val="Web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123E">
              <w:rPr>
                <w:rFonts w:ascii="Times New Roman" w:hAnsi="Times New Roman"/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0B48BC" w:rsidTr="008310ED">
        <w:trPr>
          <w:trHeight w:val="7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CD123E" w:rsidRDefault="000B48BC" w:rsidP="008310ED">
            <w:pPr>
              <w:jc w:val="center"/>
              <w:rPr>
                <w:sz w:val="20"/>
                <w:szCs w:val="20"/>
              </w:rPr>
            </w:pPr>
            <w:r w:rsidRPr="00CD123E">
              <w:rPr>
                <w:sz w:val="20"/>
                <w:szCs w:val="20"/>
                <w:lang w:eastAsia="en-US"/>
              </w:rPr>
              <w:t>012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CD123E" w:rsidRDefault="000B48BC" w:rsidP="008310ED">
            <w:pPr>
              <w:jc w:val="center"/>
              <w:rPr>
                <w:sz w:val="20"/>
                <w:szCs w:val="20"/>
              </w:rPr>
            </w:pPr>
            <w:r w:rsidRPr="00CD123E">
              <w:rPr>
                <w:sz w:val="20"/>
                <w:szCs w:val="20"/>
              </w:rPr>
              <w:t>2 02 03999 10 0000 151</w:t>
            </w: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CD123E" w:rsidRDefault="000B48BC" w:rsidP="008310ED">
            <w:pPr>
              <w:rPr>
                <w:sz w:val="20"/>
                <w:szCs w:val="20"/>
              </w:rPr>
            </w:pPr>
            <w:r w:rsidRPr="00CD123E">
              <w:rPr>
                <w:sz w:val="20"/>
                <w:szCs w:val="20"/>
              </w:rPr>
              <w:t>Прочие субвенции бюджетам поселений</w:t>
            </w:r>
          </w:p>
        </w:tc>
      </w:tr>
      <w:tr w:rsidR="000B48BC" w:rsidTr="008310ED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CD123E" w:rsidRDefault="000B48BC" w:rsidP="008310ED">
            <w:pPr>
              <w:jc w:val="center"/>
              <w:rPr>
                <w:sz w:val="20"/>
                <w:szCs w:val="20"/>
              </w:rPr>
            </w:pPr>
            <w:r w:rsidRPr="00CD123E">
              <w:rPr>
                <w:sz w:val="20"/>
                <w:szCs w:val="20"/>
                <w:lang w:eastAsia="en-US"/>
              </w:rPr>
              <w:t>012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CD123E" w:rsidRDefault="000B48BC" w:rsidP="008310ED">
            <w:pPr>
              <w:jc w:val="center"/>
              <w:rPr>
                <w:sz w:val="20"/>
                <w:szCs w:val="20"/>
              </w:rPr>
            </w:pPr>
            <w:r w:rsidRPr="00CD123E">
              <w:rPr>
                <w:sz w:val="20"/>
                <w:szCs w:val="20"/>
              </w:rPr>
              <w:t>2 02 04012 10 0000 151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CD123E" w:rsidRDefault="000B48BC" w:rsidP="008310ED">
            <w:pPr>
              <w:rPr>
                <w:sz w:val="20"/>
                <w:szCs w:val="20"/>
              </w:rPr>
            </w:pPr>
            <w:r w:rsidRPr="00CD123E">
              <w:rPr>
                <w:sz w:val="20"/>
                <w:szCs w:val="2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0B48BC" w:rsidTr="008310ED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CD123E" w:rsidRDefault="000B48BC" w:rsidP="008310ED">
            <w:pPr>
              <w:jc w:val="center"/>
              <w:rPr>
                <w:sz w:val="20"/>
                <w:szCs w:val="20"/>
              </w:rPr>
            </w:pPr>
            <w:r w:rsidRPr="00CD123E">
              <w:rPr>
                <w:sz w:val="20"/>
                <w:szCs w:val="20"/>
                <w:lang w:eastAsia="en-US"/>
              </w:rPr>
              <w:t>012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CD123E" w:rsidRDefault="000B48BC" w:rsidP="008310ED">
            <w:pPr>
              <w:jc w:val="center"/>
              <w:rPr>
                <w:sz w:val="20"/>
                <w:szCs w:val="20"/>
              </w:rPr>
            </w:pPr>
            <w:r w:rsidRPr="00CD123E">
              <w:rPr>
                <w:sz w:val="20"/>
                <w:szCs w:val="20"/>
              </w:rPr>
              <w:t>202 04025 10 0000 151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CD123E" w:rsidRDefault="000B48BC" w:rsidP="008310ED">
            <w:pPr>
              <w:rPr>
                <w:sz w:val="20"/>
                <w:szCs w:val="20"/>
              </w:rPr>
            </w:pPr>
            <w:r w:rsidRPr="00CD123E">
              <w:rPr>
                <w:rFonts w:cs="Courier New"/>
                <w:sz w:val="20"/>
                <w:szCs w:val="20"/>
              </w:rPr>
              <w:t>Межбюджетные трансферты, передаваемые бюджетам поселений на комплектование книжных фондов библиотек муниципальных образований</w:t>
            </w:r>
          </w:p>
        </w:tc>
      </w:tr>
      <w:tr w:rsidR="000B48BC" w:rsidTr="008310ED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CD123E" w:rsidRDefault="000B48BC" w:rsidP="008310ED">
            <w:pPr>
              <w:jc w:val="center"/>
              <w:rPr>
                <w:sz w:val="20"/>
                <w:szCs w:val="20"/>
              </w:rPr>
            </w:pPr>
            <w:r w:rsidRPr="00CD123E">
              <w:rPr>
                <w:sz w:val="20"/>
                <w:szCs w:val="20"/>
                <w:lang w:eastAsia="en-US"/>
              </w:rPr>
              <w:t>012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CD123E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 w:rsidRPr="00CD123E">
              <w:rPr>
                <w:sz w:val="20"/>
                <w:szCs w:val="20"/>
              </w:rPr>
              <w:t>2 02 04999 10 0000 151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CD123E" w:rsidRDefault="000B48BC" w:rsidP="008310ED">
            <w:pPr>
              <w:rPr>
                <w:sz w:val="20"/>
                <w:szCs w:val="20"/>
                <w:lang w:eastAsia="en-US"/>
              </w:rPr>
            </w:pPr>
            <w:r w:rsidRPr="00CD123E">
              <w:rPr>
                <w:sz w:val="20"/>
                <w:szCs w:val="20"/>
              </w:rPr>
              <w:t>Прочие межбюджетные трансферты, передаваемые бюджетам поселений</w:t>
            </w:r>
          </w:p>
        </w:tc>
      </w:tr>
      <w:tr w:rsidR="000B48BC" w:rsidTr="008310ED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CD123E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CD123E" w:rsidRDefault="000B48BC" w:rsidP="00831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2 07 05010 10 0000 180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957FB1" w:rsidRDefault="000B48BC" w:rsidP="008310ED">
            <w:pPr>
              <w:rPr>
                <w:sz w:val="20"/>
                <w:szCs w:val="20"/>
              </w:rPr>
            </w:pPr>
            <w:r w:rsidRPr="00957FB1">
              <w:rPr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</w:t>
            </w:r>
          </w:p>
        </w:tc>
      </w:tr>
      <w:tr w:rsidR="000B48BC" w:rsidTr="008310ED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CD123E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CD123E" w:rsidRDefault="000B48BC" w:rsidP="00831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2 07 05020 10 0000 180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957FB1" w:rsidRDefault="000B48BC" w:rsidP="008310ED">
            <w:pPr>
              <w:rPr>
                <w:sz w:val="20"/>
                <w:szCs w:val="20"/>
              </w:rPr>
            </w:pPr>
            <w:r w:rsidRPr="00957FB1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поселений</w:t>
            </w:r>
          </w:p>
        </w:tc>
      </w:tr>
      <w:tr w:rsidR="000B48BC" w:rsidTr="008310ED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CD123E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CD123E" w:rsidRDefault="000B48BC" w:rsidP="00831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2 07 05030 10 0000 180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957FB1" w:rsidRDefault="000B48BC" w:rsidP="008310ED">
            <w:pPr>
              <w:rPr>
                <w:sz w:val="20"/>
                <w:szCs w:val="20"/>
              </w:rPr>
            </w:pPr>
            <w:r w:rsidRPr="00957FB1">
              <w:rPr>
                <w:sz w:val="20"/>
                <w:szCs w:val="20"/>
              </w:rPr>
              <w:t xml:space="preserve">Прочие безвозмездные поступления в бюджеты </w:t>
            </w:r>
            <w:r>
              <w:rPr>
                <w:sz w:val="20"/>
                <w:szCs w:val="20"/>
              </w:rPr>
              <w:t>поселений</w:t>
            </w:r>
          </w:p>
        </w:tc>
      </w:tr>
      <w:tr w:rsidR="000B48BC" w:rsidTr="008310ED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CD123E" w:rsidRDefault="000B48BC" w:rsidP="008310ED">
            <w:pPr>
              <w:jc w:val="center"/>
              <w:rPr>
                <w:sz w:val="20"/>
                <w:szCs w:val="20"/>
              </w:rPr>
            </w:pPr>
            <w:r w:rsidRPr="00CD123E">
              <w:rPr>
                <w:sz w:val="20"/>
                <w:szCs w:val="20"/>
                <w:lang w:eastAsia="en-US"/>
              </w:rPr>
              <w:lastRenderedPageBreak/>
              <w:t>012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CD123E" w:rsidRDefault="000B48BC" w:rsidP="008310ED">
            <w:pPr>
              <w:jc w:val="center"/>
              <w:rPr>
                <w:sz w:val="20"/>
                <w:szCs w:val="20"/>
              </w:rPr>
            </w:pPr>
            <w:r w:rsidRPr="00CD123E">
              <w:rPr>
                <w:sz w:val="20"/>
                <w:szCs w:val="20"/>
              </w:rPr>
              <w:t>2 08 05000 10 0000 180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CD123E" w:rsidRDefault="000B48BC" w:rsidP="008310ED">
            <w:pPr>
              <w:rPr>
                <w:sz w:val="20"/>
                <w:szCs w:val="20"/>
              </w:rPr>
            </w:pPr>
            <w:r w:rsidRPr="00CD123E">
              <w:rPr>
                <w:sz w:val="20"/>
                <w:szCs w:val="20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B48BC" w:rsidTr="008310ED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CD123E" w:rsidRDefault="000B48BC" w:rsidP="008310ED">
            <w:pPr>
              <w:jc w:val="center"/>
              <w:rPr>
                <w:sz w:val="20"/>
                <w:szCs w:val="20"/>
              </w:rPr>
            </w:pPr>
            <w:r w:rsidRPr="00CD123E">
              <w:rPr>
                <w:sz w:val="20"/>
                <w:szCs w:val="20"/>
              </w:rPr>
              <w:t>012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CD123E" w:rsidRDefault="000B48BC" w:rsidP="008310ED">
            <w:pPr>
              <w:jc w:val="center"/>
              <w:rPr>
                <w:color w:val="000000"/>
                <w:sz w:val="20"/>
                <w:szCs w:val="20"/>
              </w:rPr>
            </w:pPr>
            <w:r w:rsidRPr="00CD123E">
              <w:rPr>
                <w:sz w:val="20"/>
                <w:szCs w:val="20"/>
              </w:rPr>
              <w:t>2 18 05010 10 0000 151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CD123E" w:rsidRDefault="000B48BC" w:rsidP="008310ED">
            <w:pPr>
              <w:rPr>
                <w:color w:val="000000"/>
                <w:sz w:val="20"/>
                <w:szCs w:val="20"/>
              </w:rPr>
            </w:pPr>
            <w:r w:rsidRPr="00CD123E">
              <w:rPr>
                <w:sz w:val="20"/>
                <w:szCs w:val="20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0B48BC" w:rsidTr="008310ED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CD123E" w:rsidRDefault="000B48BC" w:rsidP="008310ED">
            <w:pPr>
              <w:jc w:val="center"/>
              <w:rPr>
                <w:sz w:val="20"/>
                <w:szCs w:val="20"/>
              </w:rPr>
            </w:pPr>
            <w:r w:rsidRPr="00CD123E">
              <w:rPr>
                <w:sz w:val="20"/>
                <w:szCs w:val="20"/>
                <w:lang w:eastAsia="en-US"/>
              </w:rPr>
              <w:t>012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CD123E" w:rsidRDefault="000B48BC" w:rsidP="008310ED">
            <w:pPr>
              <w:jc w:val="center"/>
              <w:rPr>
                <w:sz w:val="20"/>
                <w:szCs w:val="20"/>
              </w:rPr>
            </w:pPr>
            <w:r w:rsidRPr="00CD123E">
              <w:rPr>
                <w:sz w:val="20"/>
                <w:szCs w:val="20"/>
              </w:rPr>
              <w:t>2 19 05000 10 0000 151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CD123E" w:rsidRDefault="000B48BC" w:rsidP="008310ED">
            <w:pPr>
              <w:rPr>
                <w:sz w:val="20"/>
                <w:szCs w:val="20"/>
              </w:rPr>
            </w:pPr>
            <w:r w:rsidRPr="00CD123E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0B48BC" w:rsidRDefault="000B48BC" w:rsidP="000B48BC"/>
    <w:p w:rsidR="000B48BC" w:rsidRDefault="000B48BC" w:rsidP="00047128">
      <w:pPr>
        <w:ind w:left="-540" w:firstLine="540"/>
        <w:jc w:val="both"/>
        <w:rPr>
          <w:b/>
        </w:rPr>
      </w:pPr>
    </w:p>
    <w:p w:rsidR="000B48BC" w:rsidRPr="00C833F4" w:rsidRDefault="000B48BC" w:rsidP="000B48BC">
      <w:pPr>
        <w:spacing w:line="240" w:lineRule="atLeast"/>
        <w:jc w:val="right"/>
        <w:rPr>
          <w:b/>
          <w:sz w:val="20"/>
          <w:szCs w:val="20"/>
        </w:rPr>
      </w:pPr>
      <w:r w:rsidRPr="00C833F4">
        <w:rPr>
          <w:b/>
          <w:sz w:val="20"/>
          <w:szCs w:val="20"/>
        </w:rPr>
        <w:t>Приложение  №</w:t>
      </w:r>
      <w:r>
        <w:rPr>
          <w:b/>
          <w:sz w:val="20"/>
          <w:szCs w:val="20"/>
        </w:rPr>
        <w:t>4</w:t>
      </w:r>
    </w:p>
    <w:p w:rsidR="000B48BC" w:rsidRDefault="000B48BC" w:rsidP="000B48BC">
      <w:pPr>
        <w:spacing w:line="240" w:lineRule="atLeast"/>
        <w:jc w:val="right"/>
        <w:rPr>
          <w:sz w:val="20"/>
          <w:szCs w:val="20"/>
        </w:rPr>
      </w:pPr>
      <w:r w:rsidRPr="001D0C9A">
        <w:rPr>
          <w:sz w:val="20"/>
          <w:szCs w:val="20"/>
        </w:rPr>
        <w:t xml:space="preserve">к Решению </w:t>
      </w:r>
      <w:r>
        <w:rPr>
          <w:sz w:val="20"/>
          <w:szCs w:val="20"/>
        </w:rPr>
        <w:t>№2   XVI сессии III созыва  от   24  декабря  2015 г.</w:t>
      </w:r>
      <w:r w:rsidRPr="001D0C9A">
        <w:rPr>
          <w:sz w:val="20"/>
          <w:szCs w:val="20"/>
        </w:rPr>
        <w:t xml:space="preserve"> Совета </w:t>
      </w:r>
    </w:p>
    <w:p w:rsidR="000B48BC" w:rsidRPr="001D0C9A" w:rsidRDefault="000B48BC" w:rsidP="000B48BC">
      <w:pPr>
        <w:spacing w:line="240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Шелтозерского вепсского сельского поселения </w:t>
      </w:r>
      <w:r w:rsidRPr="001D0C9A">
        <w:rPr>
          <w:sz w:val="20"/>
          <w:szCs w:val="20"/>
        </w:rPr>
        <w:t>«О бюджете Шелтозерского вепсского</w:t>
      </w:r>
    </w:p>
    <w:p w:rsidR="000B48BC" w:rsidRPr="001D0C9A" w:rsidRDefault="000B48BC" w:rsidP="000B48BC">
      <w:pPr>
        <w:spacing w:line="240" w:lineRule="atLeast"/>
        <w:jc w:val="right"/>
        <w:rPr>
          <w:sz w:val="20"/>
          <w:szCs w:val="20"/>
        </w:rPr>
      </w:pPr>
      <w:r w:rsidRPr="001D0C9A">
        <w:rPr>
          <w:sz w:val="20"/>
          <w:szCs w:val="20"/>
        </w:rPr>
        <w:t xml:space="preserve"> сельского поселения на 201</w:t>
      </w:r>
      <w:r>
        <w:rPr>
          <w:sz w:val="20"/>
          <w:szCs w:val="20"/>
        </w:rPr>
        <w:t>6</w:t>
      </w:r>
      <w:r w:rsidRPr="001D0C9A">
        <w:rPr>
          <w:sz w:val="20"/>
          <w:szCs w:val="20"/>
        </w:rPr>
        <w:t xml:space="preserve"> год</w:t>
      </w:r>
      <w:r>
        <w:rPr>
          <w:sz w:val="20"/>
          <w:szCs w:val="20"/>
        </w:rPr>
        <w:t>»</w:t>
      </w:r>
    </w:p>
    <w:p w:rsidR="000B48BC" w:rsidRDefault="000B48BC" w:rsidP="000B48BC">
      <w:pPr>
        <w:pStyle w:val="1"/>
        <w:spacing w:line="240" w:lineRule="atLeast"/>
        <w:jc w:val="center"/>
        <w:rPr>
          <w:bCs/>
          <w:sz w:val="24"/>
        </w:rPr>
      </w:pPr>
    </w:p>
    <w:p w:rsidR="000B48BC" w:rsidRPr="00CB4688" w:rsidRDefault="000B48BC" w:rsidP="000B48BC">
      <w:pPr>
        <w:pStyle w:val="1"/>
        <w:spacing w:line="240" w:lineRule="atLeast"/>
        <w:jc w:val="center"/>
        <w:rPr>
          <w:bCs/>
          <w:sz w:val="24"/>
        </w:rPr>
      </w:pPr>
      <w:r w:rsidRPr="00CB4688">
        <w:rPr>
          <w:bCs/>
          <w:sz w:val="24"/>
        </w:rPr>
        <w:t xml:space="preserve">Распределение бюджетных ассигнований по разделам и  подразделам, </w:t>
      </w:r>
    </w:p>
    <w:p w:rsidR="000B48BC" w:rsidRPr="00CB4688" w:rsidRDefault="000B48BC" w:rsidP="000B48BC">
      <w:pPr>
        <w:pStyle w:val="1"/>
        <w:spacing w:line="240" w:lineRule="atLeast"/>
        <w:jc w:val="center"/>
        <w:rPr>
          <w:bCs/>
          <w:sz w:val="24"/>
        </w:rPr>
      </w:pPr>
      <w:r w:rsidRPr="00CB4688">
        <w:rPr>
          <w:bCs/>
          <w:sz w:val="24"/>
        </w:rPr>
        <w:t>целевым статьям и видам расходов  классификации расходов бюджет</w:t>
      </w:r>
      <w:r>
        <w:rPr>
          <w:bCs/>
          <w:sz w:val="24"/>
        </w:rPr>
        <w:t xml:space="preserve">ов в ведомственной структуре расходов бюджета Шелтозерского вепсского </w:t>
      </w:r>
      <w:r w:rsidRPr="00CB4688">
        <w:rPr>
          <w:bCs/>
          <w:sz w:val="24"/>
        </w:rPr>
        <w:t>сельского поселен</w:t>
      </w:r>
      <w:r>
        <w:rPr>
          <w:bCs/>
          <w:sz w:val="24"/>
        </w:rPr>
        <w:t>ия Прионежского муниципального района на 2016</w:t>
      </w:r>
      <w:r w:rsidRPr="00CB4688">
        <w:rPr>
          <w:bCs/>
          <w:sz w:val="24"/>
        </w:rPr>
        <w:t xml:space="preserve"> год  </w:t>
      </w:r>
    </w:p>
    <w:p w:rsidR="000B48BC" w:rsidRDefault="000B48BC" w:rsidP="000B48BC">
      <w:r>
        <w:rPr>
          <w:b/>
        </w:rPr>
        <w:tab/>
        <w:t xml:space="preserve">                                                                                                                      </w:t>
      </w:r>
      <w:r>
        <w:t>(</w:t>
      </w:r>
      <w:proofErr w:type="spellStart"/>
      <w:r>
        <w:t>тыс.рублей</w:t>
      </w:r>
      <w:proofErr w:type="spellEnd"/>
      <w:r>
        <w:t>)</w:t>
      </w:r>
    </w:p>
    <w:tbl>
      <w:tblPr>
        <w:tblW w:w="9678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5283"/>
        <w:gridCol w:w="709"/>
        <w:gridCol w:w="567"/>
        <w:gridCol w:w="567"/>
        <w:gridCol w:w="992"/>
        <w:gridCol w:w="567"/>
        <w:gridCol w:w="993"/>
      </w:tblGrid>
      <w:tr w:rsidR="000B48BC" w:rsidTr="000B48BC">
        <w:trPr>
          <w:cantSplit/>
          <w:trHeight w:val="1658"/>
        </w:trPr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b/>
                <w:sz w:val="20"/>
                <w:szCs w:val="20"/>
              </w:rPr>
            </w:pPr>
          </w:p>
          <w:p w:rsidR="000B48BC" w:rsidRPr="001D0C9A" w:rsidRDefault="000B48BC" w:rsidP="008310E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D0C9A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48BC" w:rsidRPr="001D0C9A" w:rsidRDefault="000B48BC" w:rsidP="008310E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D0C9A">
              <w:rPr>
                <w:b/>
                <w:sz w:val="20"/>
                <w:szCs w:val="20"/>
              </w:rPr>
              <w:t>Код  главного</w:t>
            </w:r>
          </w:p>
          <w:p w:rsidR="000B48BC" w:rsidRPr="001D0C9A" w:rsidRDefault="000B48BC" w:rsidP="008310E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D0C9A">
              <w:rPr>
                <w:b/>
                <w:sz w:val="20"/>
                <w:szCs w:val="20"/>
              </w:rPr>
              <w:t>распорядителя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48BC" w:rsidRPr="001D0C9A" w:rsidRDefault="000B48BC" w:rsidP="008310ED">
            <w:pPr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  <w:r w:rsidRPr="001D0C9A">
              <w:rPr>
                <w:b/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48BC" w:rsidRPr="001D0C9A" w:rsidRDefault="000B48BC" w:rsidP="008310ED">
            <w:pPr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  <w:r w:rsidRPr="001D0C9A">
              <w:rPr>
                <w:b/>
                <w:sz w:val="20"/>
                <w:szCs w:val="20"/>
              </w:rPr>
              <w:t>Подраздел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48BC" w:rsidRPr="001D0C9A" w:rsidRDefault="000B48BC" w:rsidP="008310ED">
            <w:pPr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  <w:r w:rsidRPr="001D0C9A">
              <w:rPr>
                <w:b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48BC" w:rsidRPr="001D0C9A" w:rsidRDefault="000B48BC" w:rsidP="008310ED">
            <w:pPr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  <w:r w:rsidRPr="001D0C9A">
              <w:rPr>
                <w:b/>
                <w:sz w:val="20"/>
                <w:szCs w:val="20"/>
              </w:rPr>
              <w:t>Вид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2016 год</w:t>
            </w:r>
          </w:p>
        </w:tc>
      </w:tr>
      <w:tr w:rsidR="000B48BC" w:rsidTr="000B48BC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tabs>
                <w:tab w:val="left" w:pos="33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</w:tr>
      <w:tr w:rsidR="000B48BC" w:rsidTr="000B48BC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tabs>
                <w:tab w:val="left" w:pos="33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 Шелтозерского вепсского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B48BC" w:rsidTr="000B48BC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tabs>
                <w:tab w:val="left" w:pos="3360"/>
              </w:tabs>
              <w:rPr>
                <w:b/>
                <w:sz w:val="20"/>
                <w:szCs w:val="20"/>
                <w:lang w:eastAsia="en-US"/>
              </w:rPr>
            </w:pPr>
            <w:r w:rsidRPr="001D0C9A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jc w:val="center"/>
            </w:pPr>
            <w:r w:rsidRPr="00FA31BC">
              <w:rPr>
                <w:b/>
                <w:sz w:val="20"/>
                <w:szCs w:val="20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D0C9A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2157AC" w:rsidRDefault="000B48BC" w:rsidP="008310E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2092,5</w:t>
            </w:r>
          </w:p>
        </w:tc>
      </w:tr>
      <w:tr w:rsidR="000B48BC" w:rsidTr="000B48BC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jc w:val="center"/>
            </w:pPr>
            <w:r w:rsidRPr="00FA31BC">
              <w:rPr>
                <w:b/>
                <w:sz w:val="20"/>
                <w:szCs w:val="20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D0C9A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D0C9A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2157AC" w:rsidRDefault="000B48BC" w:rsidP="008310E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730,0</w:t>
            </w:r>
          </w:p>
        </w:tc>
      </w:tr>
      <w:tr w:rsidR="000B48BC" w:rsidTr="000B48BC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jc w:val="center"/>
            </w:pPr>
            <w:r w:rsidRPr="00FA31BC">
              <w:rPr>
                <w:b/>
                <w:sz w:val="20"/>
                <w:szCs w:val="20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r w:rsidRPr="00745C4B">
              <w:rPr>
                <w:sz w:val="20"/>
                <w:szCs w:val="20"/>
              </w:rPr>
              <w:t>2001030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015885" w:rsidRDefault="000B48BC" w:rsidP="008310ED">
            <w:pPr>
              <w:jc w:val="center"/>
              <w:rPr>
                <w:sz w:val="20"/>
                <w:szCs w:val="20"/>
              </w:rPr>
            </w:pPr>
            <w:r w:rsidRPr="00015885">
              <w:rPr>
                <w:sz w:val="20"/>
                <w:szCs w:val="20"/>
              </w:rPr>
              <w:t>730,0</w:t>
            </w:r>
          </w:p>
        </w:tc>
      </w:tr>
      <w:tr w:rsidR="000B48BC" w:rsidTr="000B48BC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Фонд оплаты труда</w:t>
            </w:r>
            <w:r>
              <w:rPr>
                <w:sz w:val="20"/>
                <w:szCs w:val="20"/>
              </w:rPr>
              <w:t xml:space="preserve">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jc w:val="center"/>
            </w:pPr>
            <w:r w:rsidRPr="00FA31BC">
              <w:rPr>
                <w:b/>
                <w:sz w:val="20"/>
                <w:szCs w:val="20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r w:rsidRPr="00745C4B">
              <w:rPr>
                <w:sz w:val="20"/>
                <w:szCs w:val="20"/>
              </w:rPr>
              <w:t>2001030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121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2157AC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730,0</w:t>
            </w:r>
          </w:p>
        </w:tc>
      </w:tr>
      <w:tr w:rsidR="000B48BC" w:rsidTr="000B48BC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jc w:val="center"/>
            </w:pPr>
            <w:r w:rsidRPr="00FA31BC">
              <w:rPr>
                <w:b/>
                <w:sz w:val="20"/>
                <w:szCs w:val="20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b/>
                <w:sz w:val="20"/>
                <w:szCs w:val="20"/>
              </w:rPr>
            </w:pPr>
            <w:r w:rsidRPr="001D0C9A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b/>
                <w:sz w:val="20"/>
                <w:szCs w:val="20"/>
              </w:rPr>
            </w:pPr>
            <w:r w:rsidRPr="001D0C9A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2157AC" w:rsidRDefault="000B48BC" w:rsidP="008310E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1301,0</w:t>
            </w:r>
          </w:p>
        </w:tc>
      </w:tr>
      <w:tr w:rsidR="000B48BC" w:rsidTr="000B48BC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jc w:val="center"/>
            </w:pPr>
            <w:r w:rsidRPr="00FA31BC">
              <w:rPr>
                <w:b/>
                <w:sz w:val="20"/>
                <w:szCs w:val="20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r w:rsidRPr="00FF61ED">
              <w:rPr>
                <w:sz w:val="20"/>
                <w:szCs w:val="20"/>
              </w:rPr>
              <w:t>2001040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2157AC" w:rsidRDefault="000B48BC" w:rsidP="008310E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1299,0</w:t>
            </w:r>
          </w:p>
        </w:tc>
      </w:tr>
      <w:tr w:rsidR="000B48BC" w:rsidTr="000B48BC">
        <w:trPr>
          <w:trHeight w:val="278"/>
        </w:trPr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Фонд оплаты труда</w:t>
            </w:r>
            <w:r>
              <w:rPr>
                <w:sz w:val="20"/>
                <w:szCs w:val="20"/>
              </w:rPr>
              <w:t xml:space="preserve">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jc w:val="center"/>
            </w:pPr>
            <w:r w:rsidRPr="00FA31BC">
              <w:rPr>
                <w:b/>
                <w:sz w:val="20"/>
                <w:szCs w:val="20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r w:rsidRPr="00FF61ED">
              <w:rPr>
                <w:sz w:val="20"/>
                <w:szCs w:val="20"/>
              </w:rPr>
              <w:t>2001040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BC" w:rsidRPr="002157AC" w:rsidRDefault="000B48BC" w:rsidP="00831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903,0</w:t>
            </w:r>
          </w:p>
        </w:tc>
      </w:tr>
      <w:tr w:rsidR="000B48BC" w:rsidTr="000B48BC">
        <w:trPr>
          <w:trHeight w:val="278"/>
        </w:trPr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Иные выплаты персоналу</w:t>
            </w:r>
            <w:r>
              <w:rPr>
                <w:sz w:val="20"/>
                <w:szCs w:val="20"/>
              </w:rPr>
              <w:t xml:space="preserve"> государственных (муниципальных) органов</w:t>
            </w:r>
            <w:r w:rsidRPr="001D0C9A">
              <w:rPr>
                <w:sz w:val="20"/>
                <w:szCs w:val="20"/>
              </w:rPr>
              <w:t>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jc w:val="center"/>
            </w:pPr>
            <w:r w:rsidRPr="00FA31BC">
              <w:rPr>
                <w:b/>
                <w:sz w:val="20"/>
                <w:szCs w:val="20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r w:rsidRPr="00FF61ED">
              <w:rPr>
                <w:sz w:val="20"/>
                <w:szCs w:val="20"/>
              </w:rPr>
              <w:t>2001040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2157AC" w:rsidRDefault="000B48BC" w:rsidP="00831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0B48BC" w:rsidTr="000B48BC">
        <w:trPr>
          <w:trHeight w:val="278"/>
        </w:trPr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jc w:val="center"/>
            </w:pPr>
            <w:r w:rsidRPr="00FA31BC">
              <w:rPr>
                <w:b/>
                <w:sz w:val="20"/>
                <w:szCs w:val="20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r w:rsidRPr="00FF61ED">
              <w:rPr>
                <w:sz w:val="20"/>
                <w:szCs w:val="20"/>
              </w:rPr>
              <w:t>2001040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2157AC" w:rsidRDefault="000B48BC" w:rsidP="00831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330,0</w:t>
            </w:r>
          </w:p>
        </w:tc>
      </w:tr>
      <w:tr w:rsidR="000B48BC" w:rsidTr="000B48BC">
        <w:trPr>
          <w:trHeight w:val="278"/>
        </w:trPr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jc w:val="center"/>
            </w:pPr>
            <w:r w:rsidRPr="00FA31BC">
              <w:rPr>
                <w:b/>
                <w:sz w:val="20"/>
                <w:szCs w:val="20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r w:rsidRPr="00FF61ED">
              <w:rPr>
                <w:sz w:val="20"/>
                <w:szCs w:val="20"/>
              </w:rPr>
              <w:t>2001040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851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2157AC" w:rsidRDefault="000B48BC" w:rsidP="00831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</w:tr>
      <w:tr w:rsidR="000B48BC" w:rsidTr="000B48BC">
        <w:trPr>
          <w:trHeight w:val="278"/>
        </w:trPr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jc w:val="center"/>
            </w:pPr>
            <w:r w:rsidRPr="00FA31BC">
              <w:rPr>
                <w:b/>
                <w:sz w:val="20"/>
                <w:szCs w:val="20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852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2157AC" w:rsidRDefault="000B48BC" w:rsidP="00831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0B48BC" w:rsidTr="000B48BC">
        <w:trPr>
          <w:trHeight w:val="1329"/>
        </w:trPr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 xml:space="preserve">Осуществление </w:t>
            </w:r>
            <w:r>
              <w:rPr>
                <w:sz w:val="20"/>
                <w:szCs w:val="20"/>
              </w:rPr>
              <w:t>государственных</w:t>
            </w:r>
            <w:r w:rsidRPr="001D0C9A">
              <w:rPr>
                <w:sz w:val="20"/>
                <w:szCs w:val="20"/>
              </w:rPr>
              <w:t xml:space="preserve"> полномочий Республики Карелия по созданию и обеспечению деятельности административных комиссий и определению перечня должностных лиц, уполномоченных составлять протоколы</w:t>
            </w:r>
            <w:r>
              <w:rPr>
                <w:sz w:val="20"/>
                <w:szCs w:val="20"/>
              </w:rPr>
              <w:t xml:space="preserve"> об административных правонарушениях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jc w:val="center"/>
            </w:pPr>
            <w:r w:rsidRPr="00FA31BC">
              <w:rPr>
                <w:b/>
                <w:sz w:val="20"/>
                <w:szCs w:val="20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0904214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2157AC" w:rsidRDefault="000B48BC" w:rsidP="008310E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2,0</w:t>
            </w:r>
          </w:p>
        </w:tc>
      </w:tr>
      <w:tr w:rsidR="000B48BC" w:rsidTr="000B48BC">
        <w:trPr>
          <w:trHeight w:val="278"/>
        </w:trPr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jc w:val="center"/>
            </w:pPr>
            <w:r w:rsidRPr="00FA31BC">
              <w:rPr>
                <w:b/>
                <w:sz w:val="20"/>
                <w:szCs w:val="20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0904214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2157AC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2,0</w:t>
            </w:r>
          </w:p>
        </w:tc>
      </w:tr>
      <w:tr w:rsidR="000B48BC" w:rsidTr="000B48BC">
        <w:trPr>
          <w:trHeight w:val="278"/>
        </w:trPr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jc w:val="center"/>
            </w:pPr>
            <w:r w:rsidRPr="00FA31BC">
              <w:rPr>
                <w:b/>
                <w:sz w:val="20"/>
                <w:szCs w:val="20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b/>
                <w:sz w:val="20"/>
                <w:szCs w:val="20"/>
              </w:rPr>
            </w:pPr>
            <w:r w:rsidRPr="001D0C9A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b/>
                <w:sz w:val="20"/>
                <w:szCs w:val="20"/>
              </w:rPr>
            </w:pPr>
            <w:r w:rsidRPr="001D0C9A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8409A6" w:rsidRDefault="000B48BC" w:rsidP="008310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61,5</w:t>
            </w:r>
          </w:p>
        </w:tc>
      </w:tr>
      <w:tr w:rsidR="000B48BC" w:rsidTr="000B48BC">
        <w:trPr>
          <w:trHeight w:val="278"/>
        </w:trPr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</w:t>
            </w:r>
            <w:r w:rsidRPr="001D0C9A">
              <w:rPr>
                <w:sz w:val="20"/>
                <w:szCs w:val="20"/>
              </w:rPr>
              <w:t xml:space="preserve">елевая программа «Профилактика  экстремизма </w:t>
            </w:r>
            <w:r>
              <w:rPr>
                <w:sz w:val="20"/>
                <w:szCs w:val="20"/>
              </w:rPr>
              <w:t xml:space="preserve">и </w:t>
            </w:r>
            <w:r w:rsidRPr="001D0C9A">
              <w:rPr>
                <w:sz w:val="20"/>
                <w:szCs w:val="20"/>
              </w:rPr>
              <w:t>терроризма на территории  Шелтозерского вепсского  сельского поселения на 201</w:t>
            </w:r>
            <w:r>
              <w:rPr>
                <w:sz w:val="20"/>
                <w:szCs w:val="20"/>
              </w:rPr>
              <w:t>5</w:t>
            </w:r>
            <w:r w:rsidRPr="001D0C9A">
              <w:rPr>
                <w:sz w:val="20"/>
                <w:szCs w:val="20"/>
              </w:rPr>
              <w:t>-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1D0C9A">
                <w:rPr>
                  <w:sz w:val="20"/>
                  <w:szCs w:val="20"/>
                </w:rPr>
                <w:t>201</w:t>
              </w:r>
              <w:r>
                <w:rPr>
                  <w:sz w:val="20"/>
                  <w:szCs w:val="20"/>
                </w:rPr>
                <w:t>7</w:t>
              </w:r>
              <w:r w:rsidRPr="001D0C9A">
                <w:rPr>
                  <w:sz w:val="20"/>
                  <w:szCs w:val="20"/>
                </w:rPr>
                <w:t xml:space="preserve"> г</w:t>
              </w:r>
            </w:smartTag>
            <w:r w:rsidRPr="001D0C9A">
              <w:rPr>
                <w:sz w:val="20"/>
                <w:szCs w:val="20"/>
              </w:rPr>
              <w:t>.г.»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jc w:val="center"/>
            </w:pPr>
            <w:r w:rsidRPr="00FA31BC">
              <w:rPr>
                <w:b/>
                <w:sz w:val="20"/>
                <w:szCs w:val="20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9E4EB6" w:rsidRDefault="000B48BC" w:rsidP="008310ED">
            <w:pPr>
              <w:rPr>
                <w:sz w:val="20"/>
                <w:szCs w:val="20"/>
              </w:rPr>
            </w:pPr>
            <w:r w:rsidRPr="009E4EB6">
              <w:rPr>
                <w:sz w:val="20"/>
                <w:szCs w:val="20"/>
              </w:rPr>
              <w:t>0150017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8409A6" w:rsidRDefault="000B48BC" w:rsidP="008310ED">
            <w:pPr>
              <w:jc w:val="center"/>
              <w:rPr>
                <w:sz w:val="20"/>
                <w:szCs w:val="20"/>
              </w:rPr>
            </w:pPr>
            <w:r w:rsidRPr="008409A6">
              <w:rPr>
                <w:sz w:val="20"/>
                <w:szCs w:val="20"/>
              </w:rPr>
              <w:t>6,</w:t>
            </w:r>
            <w:r>
              <w:rPr>
                <w:sz w:val="20"/>
                <w:szCs w:val="20"/>
              </w:rPr>
              <w:t>5</w:t>
            </w:r>
          </w:p>
        </w:tc>
      </w:tr>
      <w:tr w:rsidR="000B48BC" w:rsidTr="000B48BC">
        <w:trPr>
          <w:trHeight w:val="278"/>
        </w:trPr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jc w:val="center"/>
            </w:pPr>
            <w:r w:rsidRPr="00FA31BC">
              <w:rPr>
                <w:b/>
                <w:sz w:val="20"/>
                <w:szCs w:val="20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8409A6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 w:rsidRPr="008409A6">
              <w:rPr>
                <w:sz w:val="20"/>
                <w:szCs w:val="20"/>
                <w:lang w:eastAsia="en-US"/>
              </w:rPr>
              <w:t>6,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0B48BC" w:rsidTr="000B48BC">
        <w:trPr>
          <w:trHeight w:val="278"/>
        </w:trPr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Ведомственная целевая программа </w:t>
            </w:r>
          </w:p>
          <w:p w:rsidR="000B48BC" w:rsidRPr="001D0C9A" w:rsidRDefault="000B48BC" w:rsidP="008310ED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 Профилактика правонарушений в Шелтозерском вепсском сельском поселении на 2015-2017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jc w:val="center"/>
            </w:pPr>
            <w:r w:rsidRPr="00FA31BC">
              <w:rPr>
                <w:b/>
                <w:sz w:val="20"/>
                <w:szCs w:val="20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8409A6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30,0</w:t>
            </w:r>
          </w:p>
        </w:tc>
      </w:tr>
      <w:tr w:rsidR="000B48BC" w:rsidTr="000B48BC">
        <w:trPr>
          <w:trHeight w:val="278"/>
        </w:trPr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jc w:val="center"/>
            </w:pPr>
            <w:r w:rsidRPr="00FA31BC">
              <w:rPr>
                <w:b/>
                <w:sz w:val="20"/>
                <w:szCs w:val="20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8409A6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30,0</w:t>
            </w:r>
          </w:p>
        </w:tc>
      </w:tr>
      <w:tr w:rsidR="000B48BC" w:rsidTr="000B48BC">
        <w:trPr>
          <w:trHeight w:val="278"/>
        </w:trPr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Ведомственная целевая программа </w:t>
            </w:r>
          </w:p>
          <w:p w:rsidR="000B48BC" w:rsidRPr="001D0C9A" w:rsidRDefault="000B48BC" w:rsidP="008310ED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 Информирование населения о деятельности органов местного самоуправления на территории Шелтозерского вепсского сельского поселения на 2015-2017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jc w:val="center"/>
            </w:pPr>
            <w:r w:rsidRPr="00FA31BC">
              <w:rPr>
                <w:b/>
                <w:sz w:val="20"/>
                <w:szCs w:val="20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0950022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25,0</w:t>
            </w:r>
          </w:p>
        </w:tc>
      </w:tr>
      <w:tr w:rsidR="000B48BC" w:rsidTr="000B48BC">
        <w:trPr>
          <w:trHeight w:val="278"/>
        </w:trPr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jc w:val="center"/>
            </w:pPr>
            <w:r w:rsidRPr="00FA31BC">
              <w:rPr>
                <w:b/>
                <w:sz w:val="20"/>
                <w:szCs w:val="20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0950022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25,0</w:t>
            </w:r>
          </w:p>
        </w:tc>
      </w:tr>
      <w:tr w:rsidR="000B48BC" w:rsidTr="000B48BC">
        <w:trPr>
          <w:trHeight w:val="278"/>
        </w:trPr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rPr>
                <w:b/>
                <w:sz w:val="20"/>
                <w:szCs w:val="20"/>
                <w:lang w:eastAsia="en-US"/>
              </w:rPr>
            </w:pPr>
            <w:r w:rsidRPr="001D0C9A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jc w:val="center"/>
            </w:pPr>
            <w:r w:rsidRPr="00FA31BC">
              <w:rPr>
                <w:b/>
                <w:sz w:val="20"/>
                <w:szCs w:val="20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D0C9A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2157AC" w:rsidRDefault="000B48BC" w:rsidP="008310E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76,0</w:t>
            </w:r>
          </w:p>
        </w:tc>
      </w:tr>
      <w:tr w:rsidR="000B48BC" w:rsidTr="000B48BC">
        <w:trPr>
          <w:trHeight w:val="278"/>
        </w:trPr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jc w:val="center"/>
            </w:pPr>
            <w:r w:rsidRPr="00FA31BC">
              <w:rPr>
                <w:b/>
                <w:sz w:val="20"/>
                <w:szCs w:val="20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r w:rsidRPr="0073427D">
              <w:rPr>
                <w:sz w:val="20"/>
                <w:szCs w:val="20"/>
                <w:lang w:eastAsia="en-US"/>
              </w:rPr>
              <w:t>2005118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2157AC" w:rsidRDefault="000B48BC" w:rsidP="00831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76,0</w:t>
            </w:r>
          </w:p>
        </w:tc>
      </w:tr>
      <w:tr w:rsidR="000B48BC" w:rsidTr="000B48BC">
        <w:trPr>
          <w:trHeight w:val="278"/>
        </w:trPr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</w:rPr>
              <w:t xml:space="preserve">Осуществление </w:t>
            </w:r>
            <w:r>
              <w:rPr>
                <w:sz w:val="20"/>
                <w:szCs w:val="20"/>
              </w:rPr>
              <w:t xml:space="preserve">передаваемых полномочий Российской Федерации по </w:t>
            </w:r>
            <w:r w:rsidRPr="001D0C9A">
              <w:rPr>
                <w:sz w:val="20"/>
                <w:szCs w:val="20"/>
              </w:rPr>
              <w:t>первично</w:t>
            </w:r>
            <w:r>
              <w:rPr>
                <w:sz w:val="20"/>
                <w:szCs w:val="20"/>
              </w:rPr>
              <w:t>му</w:t>
            </w:r>
            <w:r w:rsidRPr="001D0C9A">
              <w:rPr>
                <w:sz w:val="20"/>
                <w:szCs w:val="20"/>
              </w:rPr>
              <w:t xml:space="preserve"> воинско</w:t>
            </w:r>
            <w:r>
              <w:rPr>
                <w:sz w:val="20"/>
                <w:szCs w:val="20"/>
              </w:rPr>
              <w:t>му</w:t>
            </w:r>
            <w:r w:rsidRPr="001D0C9A">
              <w:rPr>
                <w:sz w:val="20"/>
                <w:szCs w:val="20"/>
              </w:rPr>
              <w:t xml:space="preserve"> учет</w:t>
            </w:r>
            <w:r>
              <w:rPr>
                <w:sz w:val="20"/>
                <w:szCs w:val="20"/>
              </w:rPr>
              <w:t>у</w:t>
            </w:r>
            <w:r w:rsidRPr="001D0C9A">
              <w:rPr>
                <w:sz w:val="20"/>
                <w:szCs w:val="20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jc w:val="center"/>
            </w:pPr>
            <w:r w:rsidRPr="00FA31BC">
              <w:rPr>
                <w:b/>
                <w:sz w:val="20"/>
                <w:szCs w:val="20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r w:rsidRPr="0073427D">
              <w:rPr>
                <w:sz w:val="20"/>
                <w:szCs w:val="20"/>
                <w:lang w:eastAsia="en-US"/>
              </w:rPr>
              <w:t>2005118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BC" w:rsidRPr="002157AC" w:rsidRDefault="000B48BC" w:rsidP="00831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76,0</w:t>
            </w:r>
          </w:p>
        </w:tc>
      </w:tr>
      <w:tr w:rsidR="000B48BC" w:rsidTr="000B48BC">
        <w:trPr>
          <w:trHeight w:val="278"/>
        </w:trPr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Фонд оплаты труда</w:t>
            </w:r>
            <w:r>
              <w:rPr>
                <w:sz w:val="20"/>
                <w:szCs w:val="20"/>
              </w:rPr>
              <w:t xml:space="preserve">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jc w:val="center"/>
            </w:pPr>
            <w:r w:rsidRPr="00FA31BC">
              <w:rPr>
                <w:b/>
                <w:sz w:val="20"/>
                <w:szCs w:val="20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r w:rsidRPr="0073427D">
              <w:rPr>
                <w:sz w:val="20"/>
                <w:szCs w:val="20"/>
                <w:lang w:eastAsia="en-US"/>
              </w:rPr>
              <w:t>2005118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2157AC" w:rsidRDefault="000B48BC" w:rsidP="00831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</w:tr>
      <w:tr w:rsidR="000B48BC" w:rsidTr="000B48BC">
        <w:trPr>
          <w:trHeight w:val="278"/>
        </w:trPr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jc w:val="center"/>
            </w:pPr>
            <w:r w:rsidRPr="00FA31BC">
              <w:rPr>
                <w:b/>
                <w:sz w:val="20"/>
                <w:szCs w:val="20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2005118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2157AC" w:rsidRDefault="000B48BC" w:rsidP="00831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0B48BC" w:rsidTr="000B48BC">
        <w:trPr>
          <w:trHeight w:val="278"/>
        </w:trPr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rPr>
                <w:b/>
                <w:sz w:val="20"/>
                <w:szCs w:val="20"/>
                <w:lang w:eastAsia="en-US"/>
              </w:rPr>
            </w:pPr>
            <w:r w:rsidRPr="001D0C9A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jc w:val="center"/>
            </w:pPr>
            <w:r w:rsidRPr="00FA31BC">
              <w:rPr>
                <w:b/>
                <w:sz w:val="20"/>
                <w:szCs w:val="20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D0C9A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E048E6" w:rsidRDefault="000B48BC" w:rsidP="008310E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048E6">
              <w:rPr>
                <w:b/>
                <w:sz w:val="20"/>
                <w:szCs w:val="20"/>
                <w:lang w:eastAsia="en-US"/>
              </w:rPr>
              <w:t>44,0</w:t>
            </w:r>
          </w:p>
        </w:tc>
      </w:tr>
      <w:tr w:rsidR="000B48BC" w:rsidTr="000B48BC">
        <w:trPr>
          <w:trHeight w:val="278"/>
        </w:trPr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jc w:val="center"/>
            </w:pPr>
            <w:r w:rsidRPr="00FA31BC">
              <w:rPr>
                <w:b/>
                <w:sz w:val="20"/>
                <w:szCs w:val="20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r w:rsidRPr="00FE0F5D">
              <w:rPr>
                <w:sz w:val="20"/>
                <w:szCs w:val="20"/>
                <w:lang w:eastAsia="en-US"/>
              </w:rPr>
              <w:t>0130008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2157AC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44,0</w:t>
            </w:r>
          </w:p>
        </w:tc>
      </w:tr>
      <w:tr w:rsidR="000B48BC" w:rsidTr="000B48BC">
        <w:trPr>
          <w:trHeight w:val="278"/>
        </w:trPr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Ведомственная </w:t>
            </w:r>
            <w:r w:rsidRPr="001D0C9A">
              <w:rPr>
                <w:sz w:val="20"/>
                <w:szCs w:val="20"/>
              </w:rPr>
              <w:t>целевая программа «</w:t>
            </w:r>
            <w:r>
              <w:rPr>
                <w:sz w:val="20"/>
                <w:szCs w:val="20"/>
              </w:rPr>
              <w:t xml:space="preserve">По вопросам обеспечения </w:t>
            </w:r>
            <w:r w:rsidRPr="001D0C9A">
              <w:rPr>
                <w:sz w:val="20"/>
                <w:szCs w:val="20"/>
              </w:rPr>
              <w:t xml:space="preserve">пожарной безопасности </w:t>
            </w:r>
            <w:r>
              <w:rPr>
                <w:sz w:val="20"/>
                <w:szCs w:val="20"/>
              </w:rPr>
              <w:t>на территории</w:t>
            </w:r>
            <w:r w:rsidRPr="001D0C9A">
              <w:rPr>
                <w:sz w:val="20"/>
                <w:szCs w:val="20"/>
              </w:rPr>
              <w:t xml:space="preserve"> Шелтозерско</w:t>
            </w:r>
            <w:r>
              <w:rPr>
                <w:sz w:val="20"/>
                <w:szCs w:val="20"/>
              </w:rPr>
              <w:t>го</w:t>
            </w:r>
            <w:r w:rsidRPr="001D0C9A">
              <w:rPr>
                <w:sz w:val="20"/>
                <w:szCs w:val="20"/>
              </w:rPr>
              <w:t xml:space="preserve"> вепсско</w:t>
            </w:r>
            <w:r>
              <w:rPr>
                <w:sz w:val="20"/>
                <w:szCs w:val="20"/>
              </w:rPr>
              <w:t xml:space="preserve">го </w:t>
            </w:r>
            <w:r w:rsidRPr="001D0C9A">
              <w:rPr>
                <w:sz w:val="20"/>
                <w:szCs w:val="20"/>
              </w:rPr>
              <w:t>сельско</w:t>
            </w:r>
            <w:r>
              <w:rPr>
                <w:sz w:val="20"/>
                <w:szCs w:val="20"/>
              </w:rPr>
              <w:t>го</w:t>
            </w:r>
            <w:r w:rsidRPr="001D0C9A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я</w:t>
            </w:r>
            <w:r w:rsidRPr="001D0C9A">
              <w:rPr>
                <w:sz w:val="20"/>
                <w:szCs w:val="20"/>
              </w:rPr>
              <w:t xml:space="preserve"> на 201</w:t>
            </w:r>
            <w:r>
              <w:rPr>
                <w:sz w:val="20"/>
                <w:szCs w:val="20"/>
              </w:rPr>
              <w:t>5</w:t>
            </w:r>
            <w:r w:rsidRPr="001D0C9A">
              <w:rPr>
                <w:sz w:val="20"/>
                <w:szCs w:val="20"/>
              </w:rPr>
              <w:t>-201</w:t>
            </w:r>
            <w:r>
              <w:rPr>
                <w:sz w:val="20"/>
                <w:szCs w:val="20"/>
              </w:rPr>
              <w:t>7</w:t>
            </w:r>
            <w:r w:rsidRPr="001D0C9A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jc w:val="center"/>
            </w:pPr>
            <w:r w:rsidRPr="00FA31BC">
              <w:rPr>
                <w:b/>
                <w:sz w:val="20"/>
                <w:szCs w:val="20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r w:rsidRPr="00FE0F5D">
              <w:rPr>
                <w:sz w:val="20"/>
                <w:szCs w:val="20"/>
                <w:lang w:eastAsia="en-US"/>
              </w:rPr>
              <w:t>0130008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2157AC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44,0</w:t>
            </w:r>
          </w:p>
        </w:tc>
      </w:tr>
      <w:tr w:rsidR="000B48BC" w:rsidTr="000B48BC">
        <w:trPr>
          <w:trHeight w:val="278"/>
        </w:trPr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jc w:val="center"/>
            </w:pPr>
            <w:r w:rsidRPr="00FA31BC">
              <w:rPr>
                <w:b/>
                <w:sz w:val="20"/>
                <w:szCs w:val="20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0130008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  <w:lang w:eastAsia="en-US"/>
              </w:rPr>
              <w:t>244</w:t>
            </w:r>
          </w:p>
          <w:p w:rsidR="000B48BC" w:rsidRPr="001D0C9A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2157AC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44,0</w:t>
            </w:r>
          </w:p>
        </w:tc>
      </w:tr>
      <w:tr w:rsidR="000B48BC" w:rsidTr="000B48BC">
        <w:trPr>
          <w:trHeight w:val="278"/>
        </w:trPr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widowControl w:val="0"/>
              <w:tabs>
                <w:tab w:val="left" w:pos="90"/>
                <w:tab w:val="center" w:pos="6112"/>
                <w:tab w:val="center" w:pos="6705"/>
                <w:tab w:val="center" w:pos="7590"/>
                <w:tab w:val="right" w:pos="10650"/>
              </w:tabs>
              <w:autoSpaceDE w:val="0"/>
              <w:autoSpaceDN w:val="0"/>
              <w:adjustRightInd w:val="0"/>
              <w:spacing w:before="38"/>
              <w:rPr>
                <w:b/>
                <w:sz w:val="20"/>
                <w:szCs w:val="20"/>
              </w:rPr>
            </w:pPr>
            <w:r w:rsidRPr="001D0C9A">
              <w:rPr>
                <w:b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jc w:val="center"/>
            </w:pPr>
            <w:r w:rsidRPr="00FA31BC">
              <w:rPr>
                <w:b/>
                <w:sz w:val="20"/>
                <w:szCs w:val="20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b/>
                <w:sz w:val="20"/>
                <w:szCs w:val="20"/>
              </w:rPr>
            </w:pPr>
            <w:r w:rsidRPr="001D0C9A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E048E6" w:rsidRDefault="000B48BC" w:rsidP="008310E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048E6">
              <w:rPr>
                <w:b/>
                <w:sz w:val="20"/>
                <w:szCs w:val="20"/>
                <w:lang w:eastAsia="en-US"/>
              </w:rPr>
              <w:t>1</w:t>
            </w:r>
            <w:r>
              <w:rPr>
                <w:b/>
                <w:sz w:val="20"/>
                <w:szCs w:val="20"/>
                <w:lang w:eastAsia="en-US"/>
              </w:rPr>
              <w:t>4</w:t>
            </w:r>
            <w:r w:rsidRPr="00E048E6">
              <w:rPr>
                <w:b/>
                <w:sz w:val="20"/>
                <w:szCs w:val="20"/>
                <w:lang w:eastAsia="en-US"/>
              </w:rPr>
              <w:t>00,0</w:t>
            </w:r>
          </w:p>
        </w:tc>
      </w:tr>
      <w:tr w:rsidR="000B48BC" w:rsidTr="000B48BC">
        <w:trPr>
          <w:trHeight w:val="278"/>
        </w:trPr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widowControl w:val="0"/>
              <w:tabs>
                <w:tab w:val="left" w:pos="90"/>
                <w:tab w:val="center" w:pos="6112"/>
                <w:tab w:val="center" w:pos="6705"/>
                <w:tab w:val="center" w:pos="7590"/>
                <w:tab w:val="right" w:pos="10650"/>
              </w:tabs>
              <w:autoSpaceDE w:val="0"/>
              <w:autoSpaceDN w:val="0"/>
              <w:adjustRightInd w:val="0"/>
              <w:spacing w:before="38"/>
              <w:rPr>
                <w:color w:val="000000"/>
                <w:sz w:val="20"/>
                <w:szCs w:val="20"/>
              </w:rPr>
            </w:pPr>
            <w:r w:rsidRPr="001D0C9A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jc w:val="center"/>
            </w:pPr>
            <w:r w:rsidRPr="00FA31BC">
              <w:rPr>
                <w:b/>
                <w:sz w:val="20"/>
                <w:szCs w:val="20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2157AC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1400,0</w:t>
            </w:r>
          </w:p>
        </w:tc>
      </w:tr>
      <w:tr w:rsidR="000B48BC" w:rsidTr="000B48BC">
        <w:trPr>
          <w:trHeight w:val="278"/>
        </w:trPr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</w:t>
            </w:r>
            <w:r w:rsidRPr="001D0C9A">
              <w:rPr>
                <w:sz w:val="20"/>
                <w:szCs w:val="20"/>
              </w:rPr>
              <w:t xml:space="preserve"> целевая программа «Развитие сети </w:t>
            </w:r>
            <w:r>
              <w:rPr>
                <w:sz w:val="20"/>
                <w:szCs w:val="20"/>
              </w:rPr>
              <w:t>внутрипоселковых дорог в</w:t>
            </w:r>
            <w:r w:rsidRPr="001D0C9A">
              <w:rPr>
                <w:sz w:val="20"/>
                <w:szCs w:val="20"/>
              </w:rPr>
              <w:t xml:space="preserve">  Шелтозерско</w:t>
            </w:r>
            <w:r>
              <w:rPr>
                <w:sz w:val="20"/>
                <w:szCs w:val="20"/>
              </w:rPr>
              <w:t xml:space="preserve">м </w:t>
            </w:r>
            <w:r w:rsidRPr="001D0C9A">
              <w:rPr>
                <w:sz w:val="20"/>
                <w:szCs w:val="20"/>
              </w:rPr>
              <w:t>вепсско</w:t>
            </w:r>
            <w:r>
              <w:rPr>
                <w:sz w:val="20"/>
                <w:szCs w:val="20"/>
              </w:rPr>
              <w:t>м</w:t>
            </w:r>
            <w:r w:rsidRPr="001D0C9A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м</w:t>
            </w:r>
            <w:r w:rsidRPr="001D0C9A">
              <w:rPr>
                <w:sz w:val="20"/>
                <w:szCs w:val="20"/>
              </w:rPr>
              <w:t xml:space="preserve"> поселения на 201</w:t>
            </w:r>
            <w:r>
              <w:rPr>
                <w:sz w:val="20"/>
                <w:szCs w:val="20"/>
              </w:rPr>
              <w:t>5</w:t>
            </w:r>
            <w:r w:rsidRPr="001D0C9A">
              <w:rPr>
                <w:sz w:val="20"/>
                <w:szCs w:val="20"/>
              </w:rPr>
              <w:t>-201</w:t>
            </w:r>
            <w:r>
              <w:rPr>
                <w:sz w:val="20"/>
                <w:szCs w:val="20"/>
              </w:rPr>
              <w:t>7</w:t>
            </w:r>
            <w:r w:rsidRPr="001D0C9A">
              <w:rPr>
                <w:sz w:val="20"/>
                <w:szCs w:val="20"/>
              </w:rPr>
              <w:t xml:space="preserve"> годы»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jc w:val="center"/>
            </w:pPr>
            <w:r w:rsidRPr="00FA31BC">
              <w:rPr>
                <w:b/>
                <w:sz w:val="20"/>
                <w:szCs w:val="20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1007052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2157AC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1170,0</w:t>
            </w:r>
          </w:p>
        </w:tc>
      </w:tr>
      <w:tr w:rsidR="000B48BC" w:rsidTr="000B48BC">
        <w:trPr>
          <w:trHeight w:val="278"/>
        </w:trPr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jc w:val="center"/>
            </w:pPr>
            <w:r w:rsidRPr="00FA31BC">
              <w:rPr>
                <w:b/>
                <w:sz w:val="20"/>
                <w:szCs w:val="20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1007052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2157AC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1170,0</w:t>
            </w:r>
          </w:p>
        </w:tc>
      </w:tr>
      <w:tr w:rsidR="000B48BC" w:rsidTr="000B48BC">
        <w:trPr>
          <w:trHeight w:val="278"/>
        </w:trPr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jc w:val="center"/>
            </w:pPr>
            <w:r w:rsidRPr="00FA31BC">
              <w:rPr>
                <w:b/>
                <w:sz w:val="20"/>
                <w:szCs w:val="20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1007602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2157AC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230,0</w:t>
            </w:r>
          </w:p>
        </w:tc>
      </w:tr>
      <w:tr w:rsidR="000B48BC" w:rsidTr="000B48BC">
        <w:trPr>
          <w:trHeight w:val="278"/>
        </w:trPr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jc w:val="center"/>
            </w:pPr>
            <w:r w:rsidRPr="00FA31BC">
              <w:rPr>
                <w:b/>
                <w:sz w:val="20"/>
                <w:szCs w:val="20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1007602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2157AC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230,0</w:t>
            </w:r>
          </w:p>
        </w:tc>
      </w:tr>
      <w:tr w:rsidR="000B48BC" w:rsidTr="000B48BC">
        <w:trPr>
          <w:trHeight w:val="278"/>
        </w:trPr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rPr>
                <w:b/>
                <w:sz w:val="20"/>
                <w:szCs w:val="20"/>
              </w:rPr>
            </w:pPr>
            <w:r w:rsidRPr="001D0C9A">
              <w:rPr>
                <w:b/>
                <w:sz w:val="20"/>
                <w:szCs w:val="20"/>
              </w:rPr>
              <w:t>Жилищно- 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jc w:val="center"/>
            </w:pPr>
            <w:r w:rsidRPr="00FA31BC">
              <w:rPr>
                <w:b/>
                <w:sz w:val="20"/>
                <w:szCs w:val="20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b/>
                <w:sz w:val="20"/>
                <w:szCs w:val="20"/>
              </w:rPr>
            </w:pPr>
            <w:r w:rsidRPr="001D0C9A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D22DFB" w:rsidRDefault="000B48BC" w:rsidP="008310E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370,0</w:t>
            </w:r>
          </w:p>
        </w:tc>
      </w:tr>
      <w:tr w:rsidR="000B48BC" w:rsidTr="000B48BC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 xml:space="preserve"> 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jc w:val="center"/>
            </w:pPr>
            <w:r w:rsidRPr="00FA31BC">
              <w:rPr>
                <w:b/>
                <w:sz w:val="20"/>
                <w:szCs w:val="20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2157AC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370,0</w:t>
            </w:r>
          </w:p>
        </w:tc>
      </w:tr>
      <w:tr w:rsidR="000B48BC" w:rsidTr="000B48BC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Ведомственная целевая программа                  </w:t>
            </w:r>
          </w:p>
          <w:p w:rsidR="000B48BC" w:rsidRPr="001D0C9A" w:rsidRDefault="000B48BC" w:rsidP="008310E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  « Благоустройство Шелтозерского вепсского сельского поселения на 2015-2017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jc w:val="center"/>
            </w:pPr>
            <w:r w:rsidRPr="00FA31BC">
              <w:rPr>
                <w:b/>
                <w:sz w:val="20"/>
                <w:szCs w:val="20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1240023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2157AC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370,0</w:t>
            </w:r>
          </w:p>
        </w:tc>
      </w:tr>
      <w:tr w:rsidR="000B48BC" w:rsidTr="000B48BC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jc w:val="center"/>
            </w:pPr>
            <w:r w:rsidRPr="00FA31BC">
              <w:rPr>
                <w:b/>
                <w:sz w:val="20"/>
                <w:szCs w:val="20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1240023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2157AC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370,0</w:t>
            </w:r>
          </w:p>
        </w:tc>
      </w:tr>
      <w:tr w:rsidR="000B48BC" w:rsidTr="000B48BC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rPr>
                <w:b/>
                <w:sz w:val="20"/>
                <w:szCs w:val="20"/>
                <w:lang w:eastAsia="en-US"/>
              </w:rPr>
            </w:pPr>
            <w:r w:rsidRPr="001D0C9A">
              <w:rPr>
                <w:b/>
                <w:sz w:val="20"/>
                <w:szCs w:val="20"/>
              </w:rPr>
              <w:t xml:space="preserve">Культура, 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jc w:val="center"/>
            </w:pPr>
            <w:r w:rsidRPr="00FA31BC">
              <w:rPr>
                <w:b/>
                <w:sz w:val="20"/>
                <w:szCs w:val="20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D0C9A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2157AC" w:rsidRDefault="000B48BC" w:rsidP="008310E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913,0</w:t>
            </w:r>
          </w:p>
        </w:tc>
      </w:tr>
      <w:tr w:rsidR="000B48BC" w:rsidTr="000B48BC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jc w:val="center"/>
            </w:pPr>
            <w:r w:rsidRPr="00FA31BC">
              <w:rPr>
                <w:b/>
                <w:sz w:val="20"/>
                <w:szCs w:val="20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411881" w:rsidRDefault="000B48BC" w:rsidP="008310E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11881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411881" w:rsidRDefault="000B48BC" w:rsidP="008310E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1188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411881" w:rsidRDefault="000B48BC" w:rsidP="008310E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11881">
              <w:rPr>
                <w:b/>
                <w:sz w:val="20"/>
                <w:szCs w:val="20"/>
                <w:lang w:eastAsia="en-US"/>
              </w:rPr>
              <w:t>51</w:t>
            </w:r>
            <w:r>
              <w:rPr>
                <w:b/>
                <w:sz w:val="20"/>
                <w:szCs w:val="20"/>
                <w:lang w:eastAsia="en-US"/>
              </w:rPr>
              <w:t>0</w:t>
            </w:r>
            <w:r w:rsidRPr="00411881">
              <w:rPr>
                <w:b/>
                <w:sz w:val="20"/>
                <w:szCs w:val="20"/>
                <w:lang w:eastAsia="en-US"/>
              </w:rPr>
              <w:t>,0</w:t>
            </w:r>
          </w:p>
        </w:tc>
      </w:tr>
      <w:tr w:rsidR="000B48BC" w:rsidTr="000B48BC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 xml:space="preserve">Учреждения культуры и мероприятия в сфере культуры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jc w:val="center"/>
            </w:pPr>
            <w:r w:rsidRPr="00FA31BC">
              <w:rPr>
                <w:b/>
                <w:sz w:val="20"/>
                <w:szCs w:val="20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r w:rsidRPr="00144850">
              <w:rPr>
                <w:sz w:val="20"/>
                <w:szCs w:val="20"/>
                <w:lang w:eastAsia="en-US"/>
              </w:rPr>
              <w:t>0702440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2157AC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510,0</w:t>
            </w:r>
          </w:p>
        </w:tc>
      </w:tr>
      <w:tr w:rsidR="000B48BC" w:rsidTr="000B48BC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Фонд оплаты труда</w:t>
            </w:r>
            <w:r>
              <w:rPr>
                <w:sz w:val="20"/>
                <w:szCs w:val="20"/>
              </w:rPr>
              <w:t xml:space="preserve"> казенных учреждений и взносы по обязательному социальному </w:t>
            </w:r>
            <w:r w:rsidRPr="001D0C9A">
              <w:rPr>
                <w:sz w:val="20"/>
                <w:szCs w:val="20"/>
              </w:rPr>
              <w:t xml:space="preserve"> страхов</w:t>
            </w:r>
            <w:r>
              <w:rPr>
                <w:sz w:val="20"/>
                <w:szCs w:val="20"/>
              </w:rPr>
              <w:t>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jc w:val="center"/>
            </w:pPr>
            <w:r w:rsidRPr="00FA31BC">
              <w:rPr>
                <w:b/>
                <w:sz w:val="20"/>
                <w:szCs w:val="20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r w:rsidRPr="00144850">
              <w:rPr>
                <w:sz w:val="20"/>
                <w:szCs w:val="20"/>
                <w:lang w:eastAsia="en-US"/>
              </w:rPr>
              <w:t>0702440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2157AC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410,0</w:t>
            </w:r>
          </w:p>
        </w:tc>
      </w:tr>
      <w:tr w:rsidR="000B48BC" w:rsidTr="000B48BC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jc w:val="center"/>
            </w:pPr>
            <w:r w:rsidRPr="00FA31BC">
              <w:rPr>
                <w:b/>
                <w:sz w:val="20"/>
                <w:szCs w:val="20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r w:rsidRPr="00144850">
              <w:rPr>
                <w:sz w:val="20"/>
                <w:szCs w:val="20"/>
                <w:lang w:eastAsia="en-US"/>
              </w:rPr>
              <w:t>0702440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2157AC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100,0</w:t>
            </w:r>
          </w:p>
        </w:tc>
      </w:tr>
      <w:tr w:rsidR="000B48BC" w:rsidTr="000B48BC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jc w:val="center"/>
            </w:pPr>
            <w:r w:rsidRPr="00FA31BC">
              <w:rPr>
                <w:b/>
                <w:sz w:val="20"/>
                <w:szCs w:val="20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411881" w:rsidRDefault="000B48BC" w:rsidP="008310ED">
            <w:pPr>
              <w:jc w:val="center"/>
              <w:rPr>
                <w:b/>
                <w:sz w:val="20"/>
                <w:szCs w:val="20"/>
              </w:rPr>
            </w:pPr>
            <w:r w:rsidRPr="00411881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411881" w:rsidRDefault="000B48BC" w:rsidP="008310ED">
            <w:pPr>
              <w:jc w:val="center"/>
              <w:rPr>
                <w:b/>
                <w:sz w:val="20"/>
                <w:szCs w:val="20"/>
              </w:rPr>
            </w:pPr>
            <w:r w:rsidRPr="00411881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0702452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0026C7" w:rsidRDefault="000B48BC" w:rsidP="008310E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026C7">
              <w:rPr>
                <w:b/>
                <w:sz w:val="20"/>
                <w:szCs w:val="20"/>
                <w:lang w:eastAsia="en-US"/>
              </w:rPr>
              <w:t>403,0</w:t>
            </w:r>
          </w:p>
        </w:tc>
      </w:tr>
      <w:tr w:rsidR="000B48BC" w:rsidTr="000B48BC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tabs>
                <w:tab w:val="left" w:pos="3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</w:t>
            </w:r>
            <w:r w:rsidRPr="001D0C9A">
              <w:rPr>
                <w:sz w:val="20"/>
                <w:szCs w:val="20"/>
              </w:rPr>
              <w:t>ентрал</w:t>
            </w:r>
            <w:r>
              <w:rPr>
                <w:sz w:val="20"/>
                <w:szCs w:val="20"/>
              </w:rPr>
              <w:t xml:space="preserve">изованные </w:t>
            </w:r>
            <w:r w:rsidRPr="001D0C9A">
              <w:rPr>
                <w:sz w:val="20"/>
                <w:szCs w:val="20"/>
              </w:rPr>
              <w:t xml:space="preserve"> бухгалтерии, группы хозяйственного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jc w:val="center"/>
            </w:pPr>
            <w:r w:rsidRPr="00FA31BC">
              <w:rPr>
                <w:b/>
                <w:sz w:val="20"/>
                <w:szCs w:val="20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r w:rsidRPr="007C2FF2">
              <w:rPr>
                <w:sz w:val="20"/>
                <w:szCs w:val="20"/>
                <w:lang w:eastAsia="en-US"/>
              </w:rPr>
              <w:t>0702452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2157AC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403,0</w:t>
            </w:r>
          </w:p>
        </w:tc>
      </w:tr>
      <w:tr w:rsidR="000B48BC" w:rsidTr="000B48BC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Фонд оплаты труда</w:t>
            </w:r>
            <w:r>
              <w:rPr>
                <w:sz w:val="20"/>
                <w:szCs w:val="20"/>
              </w:rPr>
              <w:t xml:space="preserve"> казенных учреждений и взносы по обязательному социальному </w:t>
            </w:r>
            <w:r w:rsidRPr="001D0C9A">
              <w:rPr>
                <w:sz w:val="20"/>
                <w:szCs w:val="20"/>
              </w:rPr>
              <w:t xml:space="preserve"> страхов</w:t>
            </w:r>
            <w:r>
              <w:rPr>
                <w:sz w:val="20"/>
                <w:szCs w:val="20"/>
              </w:rPr>
              <w:t>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jc w:val="center"/>
            </w:pPr>
            <w:r w:rsidRPr="00FA31BC">
              <w:rPr>
                <w:b/>
                <w:sz w:val="20"/>
                <w:szCs w:val="20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r w:rsidRPr="007C2FF2">
              <w:rPr>
                <w:sz w:val="20"/>
                <w:szCs w:val="20"/>
                <w:lang w:eastAsia="en-US"/>
              </w:rPr>
              <w:t>0702452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2157AC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401,0</w:t>
            </w:r>
          </w:p>
        </w:tc>
      </w:tr>
      <w:tr w:rsidR="000B48BC" w:rsidTr="000B48BC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jc w:val="center"/>
            </w:pPr>
            <w:r w:rsidRPr="00FA31BC">
              <w:rPr>
                <w:b/>
                <w:sz w:val="20"/>
                <w:szCs w:val="20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r w:rsidRPr="007C2FF2">
              <w:rPr>
                <w:sz w:val="20"/>
                <w:szCs w:val="20"/>
                <w:lang w:eastAsia="en-US"/>
              </w:rPr>
              <w:t>0702452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2,0</w:t>
            </w:r>
          </w:p>
        </w:tc>
      </w:tr>
      <w:tr w:rsidR="000B48BC" w:rsidTr="000B48BC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BC" w:rsidRPr="001D0C9A" w:rsidRDefault="000B48BC" w:rsidP="008310ED">
            <w:pPr>
              <w:rPr>
                <w:b/>
                <w:sz w:val="20"/>
                <w:szCs w:val="20"/>
              </w:rPr>
            </w:pPr>
            <w:r w:rsidRPr="001D0C9A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jc w:val="center"/>
            </w:pPr>
            <w:r w:rsidRPr="00FA31BC">
              <w:rPr>
                <w:b/>
                <w:sz w:val="20"/>
                <w:szCs w:val="20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BC" w:rsidRPr="001D0C9A" w:rsidRDefault="000B48BC" w:rsidP="008310ED">
            <w:pPr>
              <w:jc w:val="center"/>
              <w:rPr>
                <w:b/>
                <w:sz w:val="20"/>
                <w:szCs w:val="20"/>
              </w:rPr>
            </w:pPr>
            <w:r w:rsidRPr="001D0C9A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BC" w:rsidRPr="001D0C9A" w:rsidRDefault="000B48BC" w:rsidP="008310ED">
            <w:pPr>
              <w:ind w:firstLine="1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BC" w:rsidRPr="001D0C9A" w:rsidRDefault="000B48BC" w:rsidP="008310ED">
            <w:pPr>
              <w:ind w:hanging="1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BC" w:rsidRPr="001D0C9A" w:rsidRDefault="000B48BC" w:rsidP="008310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411881" w:rsidRDefault="000B48BC" w:rsidP="008310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411881">
              <w:rPr>
                <w:b/>
                <w:sz w:val="20"/>
                <w:szCs w:val="20"/>
              </w:rPr>
              <w:t>59,0</w:t>
            </w:r>
          </w:p>
        </w:tc>
      </w:tr>
      <w:tr w:rsidR="000B48BC" w:rsidTr="000B48BC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BC" w:rsidRPr="001D0C9A" w:rsidRDefault="000B48BC" w:rsidP="008310ED">
            <w:pPr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jc w:val="center"/>
            </w:pPr>
            <w:r w:rsidRPr="00FA31BC">
              <w:rPr>
                <w:b/>
                <w:sz w:val="20"/>
                <w:szCs w:val="20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BC" w:rsidRPr="001D0C9A" w:rsidRDefault="000B48BC" w:rsidP="008310ED">
            <w:pPr>
              <w:ind w:firstLine="19"/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BC" w:rsidRPr="001D0C9A" w:rsidRDefault="000B48BC" w:rsidP="008310ED">
            <w:pPr>
              <w:ind w:hanging="1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259,0</w:t>
            </w:r>
          </w:p>
        </w:tc>
      </w:tr>
      <w:tr w:rsidR="000B48BC" w:rsidTr="000B48BC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widowControl w:val="0"/>
              <w:tabs>
                <w:tab w:val="left" w:pos="90"/>
                <w:tab w:val="center" w:pos="6112"/>
                <w:tab w:val="center" w:pos="6705"/>
                <w:tab w:val="center" w:pos="7590"/>
                <w:tab w:val="right" w:pos="10650"/>
              </w:tabs>
              <w:autoSpaceDE w:val="0"/>
              <w:autoSpaceDN w:val="0"/>
              <w:adjustRightInd w:val="0"/>
              <w:spacing w:before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</w:t>
            </w:r>
            <w:r w:rsidRPr="001D0C9A">
              <w:rPr>
                <w:sz w:val="20"/>
                <w:szCs w:val="20"/>
              </w:rPr>
              <w:t xml:space="preserve"> целевая </w:t>
            </w:r>
            <w:r w:rsidRPr="001D0C9A">
              <w:rPr>
                <w:rFonts w:ascii="MS Sans Serif" w:hAnsi="MS Sans Serif" w:cs="MS Sans Serif"/>
                <w:sz w:val="20"/>
                <w:szCs w:val="20"/>
              </w:rPr>
              <w:tab/>
            </w:r>
            <w:r w:rsidRPr="001D0C9A">
              <w:rPr>
                <w:sz w:val="20"/>
                <w:szCs w:val="20"/>
              </w:rPr>
              <w:t>11</w:t>
            </w:r>
            <w:r w:rsidRPr="001D0C9A">
              <w:rPr>
                <w:rFonts w:ascii="MS Sans Serif" w:hAnsi="MS Sans Serif" w:cs="MS Sans Serif"/>
                <w:sz w:val="20"/>
                <w:szCs w:val="20"/>
              </w:rPr>
              <w:tab/>
            </w:r>
            <w:r w:rsidRPr="001D0C9A">
              <w:rPr>
                <w:sz w:val="20"/>
                <w:szCs w:val="20"/>
              </w:rPr>
              <w:t>02</w:t>
            </w:r>
            <w:r w:rsidRPr="001D0C9A">
              <w:rPr>
                <w:rFonts w:ascii="MS Sans Serif" w:hAnsi="MS Sans Serif" w:cs="MS Sans Serif"/>
                <w:sz w:val="20"/>
                <w:szCs w:val="20"/>
              </w:rPr>
              <w:tab/>
            </w:r>
            <w:r w:rsidRPr="001D0C9A">
              <w:rPr>
                <w:sz w:val="20"/>
                <w:szCs w:val="20"/>
              </w:rPr>
              <w:t>7950300</w:t>
            </w:r>
            <w:r w:rsidRPr="001D0C9A">
              <w:rPr>
                <w:rFonts w:ascii="MS Sans Serif" w:hAnsi="MS Sans Serif" w:cs="MS Sans Serif"/>
                <w:sz w:val="20"/>
                <w:szCs w:val="20"/>
              </w:rPr>
              <w:tab/>
            </w:r>
            <w:r w:rsidRPr="001D0C9A">
              <w:rPr>
                <w:sz w:val="20"/>
                <w:szCs w:val="20"/>
              </w:rPr>
              <w:t>51,8</w:t>
            </w:r>
          </w:p>
          <w:p w:rsidR="000B48BC" w:rsidRPr="001D0C9A" w:rsidRDefault="000B48BC" w:rsidP="008310ED">
            <w:pPr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 xml:space="preserve">программа "Развитие физической культуры и спорта </w:t>
            </w:r>
            <w:r>
              <w:rPr>
                <w:sz w:val="20"/>
                <w:szCs w:val="20"/>
              </w:rPr>
              <w:t>на территории</w:t>
            </w:r>
            <w:r w:rsidRPr="001D0C9A">
              <w:rPr>
                <w:sz w:val="20"/>
                <w:szCs w:val="20"/>
              </w:rPr>
              <w:t xml:space="preserve"> Шелтозерско</w:t>
            </w:r>
            <w:r>
              <w:rPr>
                <w:sz w:val="20"/>
                <w:szCs w:val="20"/>
              </w:rPr>
              <w:t xml:space="preserve">го </w:t>
            </w:r>
            <w:r w:rsidRPr="001D0C9A">
              <w:rPr>
                <w:sz w:val="20"/>
                <w:szCs w:val="20"/>
              </w:rPr>
              <w:t>вепсско</w:t>
            </w:r>
            <w:r>
              <w:rPr>
                <w:sz w:val="20"/>
                <w:szCs w:val="20"/>
              </w:rPr>
              <w:t>го</w:t>
            </w:r>
            <w:r w:rsidRPr="001D0C9A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го</w:t>
            </w:r>
            <w:r w:rsidRPr="001D0C9A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я</w:t>
            </w:r>
            <w:r w:rsidRPr="001D0C9A">
              <w:rPr>
                <w:sz w:val="20"/>
                <w:szCs w:val="20"/>
              </w:rPr>
              <w:t xml:space="preserve"> на 201</w:t>
            </w:r>
            <w:r>
              <w:rPr>
                <w:sz w:val="20"/>
                <w:szCs w:val="20"/>
              </w:rPr>
              <w:t>5</w:t>
            </w:r>
            <w:r w:rsidRPr="001D0C9A">
              <w:rPr>
                <w:sz w:val="20"/>
                <w:szCs w:val="20"/>
              </w:rPr>
              <w:t xml:space="preserve"> - 201</w:t>
            </w:r>
            <w:r>
              <w:rPr>
                <w:sz w:val="20"/>
                <w:szCs w:val="20"/>
              </w:rPr>
              <w:t>7</w:t>
            </w:r>
            <w:r w:rsidRPr="001D0C9A">
              <w:rPr>
                <w:sz w:val="20"/>
                <w:szCs w:val="20"/>
              </w:rPr>
              <w:t xml:space="preserve">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jc w:val="center"/>
            </w:pPr>
            <w:r w:rsidRPr="00FA31BC">
              <w:rPr>
                <w:b/>
                <w:sz w:val="20"/>
                <w:szCs w:val="20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BC" w:rsidRPr="001D0C9A" w:rsidRDefault="000B48BC" w:rsidP="008310E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BC" w:rsidRPr="001D0C9A" w:rsidRDefault="000B48BC" w:rsidP="008310ED">
            <w:pPr>
              <w:ind w:firstLine="19"/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jc w:val="center"/>
              <w:rPr>
                <w:sz w:val="20"/>
                <w:szCs w:val="20"/>
              </w:rPr>
            </w:pPr>
          </w:p>
          <w:p w:rsidR="000B48BC" w:rsidRDefault="000B48BC" w:rsidP="008310ED">
            <w:pPr>
              <w:jc w:val="center"/>
              <w:rPr>
                <w:sz w:val="20"/>
                <w:szCs w:val="20"/>
              </w:rPr>
            </w:pPr>
          </w:p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259,0</w:t>
            </w:r>
          </w:p>
        </w:tc>
      </w:tr>
      <w:tr w:rsidR="000B48BC" w:rsidTr="000B48BC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jc w:val="center"/>
            </w:pPr>
            <w:r w:rsidRPr="00FA31BC">
              <w:rPr>
                <w:b/>
                <w:sz w:val="20"/>
                <w:szCs w:val="20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BC" w:rsidRPr="001D0C9A" w:rsidRDefault="000B48BC" w:rsidP="008310ED">
            <w:pPr>
              <w:ind w:firstLine="19"/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259,0</w:t>
            </w:r>
          </w:p>
        </w:tc>
      </w:tr>
      <w:tr w:rsidR="000B48BC" w:rsidTr="000B48BC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rPr>
                <w:b/>
                <w:lang w:eastAsia="en-US"/>
              </w:rPr>
            </w:pPr>
            <w:r>
              <w:rPr>
                <w:b/>
              </w:rPr>
              <w:t xml:space="preserve">        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5154,5</w:t>
            </w:r>
          </w:p>
        </w:tc>
      </w:tr>
    </w:tbl>
    <w:p w:rsidR="000B48BC" w:rsidRDefault="000B48BC" w:rsidP="000B48BC"/>
    <w:p w:rsidR="000B48BC" w:rsidRPr="00C833F4" w:rsidRDefault="000B48BC" w:rsidP="000B48BC">
      <w:pPr>
        <w:spacing w:line="240" w:lineRule="atLeast"/>
        <w:jc w:val="right"/>
        <w:rPr>
          <w:b/>
          <w:sz w:val="20"/>
          <w:szCs w:val="20"/>
        </w:rPr>
      </w:pPr>
      <w:r w:rsidRPr="00C833F4">
        <w:rPr>
          <w:b/>
          <w:sz w:val="20"/>
          <w:szCs w:val="20"/>
        </w:rPr>
        <w:t>Приложение  №</w:t>
      </w:r>
      <w:r>
        <w:rPr>
          <w:b/>
          <w:sz w:val="20"/>
          <w:szCs w:val="20"/>
        </w:rPr>
        <w:t>5</w:t>
      </w:r>
    </w:p>
    <w:p w:rsidR="000B48BC" w:rsidRDefault="000B48BC" w:rsidP="000B48BC">
      <w:pPr>
        <w:spacing w:line="240" w:lineRule="atLeast"/>
        <w:jc w:val="right"/>
        <w:rPr>
          <w:sz w:val="20"/>
          <w:szCs w:val="20"/>
        </w:rPr>
      </w:pPr>
      <w:r w:rsidRPr="001D0C9A">
        <w:rPr>
          <w:sz w:val="20"/>
          <w:szCs w:val="20"/>
        </w:rPr>
        <w:t xml:space="preserve">к Решению </w:t>
      </w:r>
      <w:r>
        <w:rPr>
          <w:sz w:val="20"/>
          <w:szCs w:val="20"/>
        </w:rPr>
        <w:t>№2   XVI сессии III созыва  от   24  декабря  2015 г.</w:t>
      </w:r>
      <w:r w:rsidRPr="001D0C9A">
        <w:rPr>
          <w:sz w:val="20"/>
          <w:szCs w:val="20"/>
        </w:rPr>
        <w:t xml:space="preserve"> Совета </w:t>
      </w:r>
    </w:p>
    <w:p w:rsidR="000B48BC" w:rsidRPr="001D0C9A" w:rsidRDefault="000B48BC" w:rsidP="000B48BC">
      <w:pPr>
        <w:spacing w:line="240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Шелтозерского вепсского сельского поселения </w:t>
      </w:r>
      <w:r w:rsidRPr="001D0C9A">
        <w:rPr>
          <w:sz w:val="20"/>
          <w:szCs w:val="20"/>
        </w:rPr>
        <w:t>«О бюджете Шелтозерского вепсского</w:t>
      </w:r>
    </w:p>
    <w:p w:rsidR="000B48BC" w:rsidRPr="001D0C9A" w:rsidRDefault="000B48BC" w:rsidP="000B48BC">
      <w:pPr>
        <w:spacing w:line="240" w:lineRule="atLeast"/>
        <w:jc w:val="right"/>
        <w:rPr>
          <w:sz w:val="20"/>
          <w:szCs w:val="20"/>
        </w:rPr>
      </w:pPr>
      <w:r w:rsidRPr="001D0C9A">
        <w:rPr>
          <w:sz w:val="20"/>
          <w:szCs w:val="20"/>
        </w:rPr>
        <w:t xml:space="preserve"> сельского поселения на 201</w:t>
      </w:r>
      <w:r>
        <w:rPr>
          <w:sz w:val="20"/>
          <w:szCs w:val="20"/>
        </w:rPr>
        <w:t>6</w:t>
      </w:r>
      <w:r w:rsidRPr="001D0C9A">
        <w:rPr>
          <w:sz w:val="20"/>
          <w:szCs w:val="20"/>
        </w:rPr>
        <w:t xml:space="preserve"> год</w:t>
      </w:r>
      <w:r>
        <w:rPr>
          <w:sz w:val="20"/>
          <w:szCs w:val="20"/>
        </w:rPr>
        <w:t>»</w:t>
      </w:r>
    </w:p>
    <w:p w:rsidR="000B48BC" w:rsidRDefault="000B48BC" w:rsidP="000B48BC">
      <w:pPr>
        <w:pStyle w:val="1"/>
        <w:spacing w:line="240" w:lineRule="atLeast"/>
        <w:jc w:val="center"/>
        <w:rPr>
          <w:bCs/>
          <w:sz w:val="24"/>
        </w:rPr>
      </w:pPr>
    </w:p>
    <w:p w:rsidR="000B48BC" w:rsidRPr="00561ABE" w:rsidRDefault="000B48BC" w:rsidP="000B48BC">
      <w:pPr>
        <w:pStyle w:val="1"/>
        <w:spacing w:line="240" w:lineRule="atLeast"/>
        <w:jc w:val="center"/>
        <w:rPr>
          <w:bCs/>
          <w:sz w:val="24"/>
        </w:rPr>
      </w:pPr>
      <w:r w:rsidRPr="00561ABE">
        <w:rPr>
          <w:bCs/>
          <w:sz w:val="24"/>
        </w:rPr>
        <w:t xml:space="preserve">Распределение бюджетных ассигнований по разделам и  подразделам, </w:t>
      </w:r>
    </w:p>
    <w:p w:rsidR="000B48BC" w:rsidRPr="00C57411" w:rsidRDefault="000B48BC" w:rsidP="000B48BC">
      <w:pPr>
        <w:pStyle w:val="1"/>
        <w:spacing w:line="240" w:lineRule="atLeast"/>
        <w:jc w:val="center"/>
        <w:rPr>
          <w:b/>
          <w:bCs/>
          <w:sz w:val="24"/>
        </w:rPr>
      </w:pPr>
      <w:r w:rsidRPr="00561ABE">
        <w:rPr>
          <w:bCs/>
          <w:sz w:val="24"/>
        </w:rPr>
        <w:t>целевым статьям и видам расходов  классификации расходов бюджета Шелтозерского вепсского сельского поселения Прионежского муниципального района на 201</w:t>
      </w:r>
      <w:r>
        <w:rPr>
          <w:bCs/>
          <w:sz w:val="24"/>
        </w:rPr>
        <w:t>6</w:t>
      </w:r>
      <w:r w:rsidRPr="00561ABE">
        <w:rPr>
          <w:bCs/>
          <w:sz w:val="24"/>
        </w:rPr>
        <w:t xml:space="preserve"> год </w:t>
      </w:r>
    </w:p>
    <w:p w:rsidR="000B48BC" w:rsidRDefault="000B48BC" w:rsidP="000B48BC">
      <w:pPr>
        <w:pStyle w:val="1"/>
        <w:spacing w:line="240" w:lineRule="atLeast"/>
        <w:jc w:val="center"/>
        <w:rPr>
          <w:bCs/>
          <w:sz w:val="24"/>
        </w:rPr>
      </w:pPr>
    </w:p>
    <w:p w:rsidR="000B48BC" w:rsidRDefault="000B48BC" w:rsidP="000B48BC">
      <w:r>
        <w:rPr>
          <w:b/>
        </w:rPr>
        <w:tab/>
        <w:t xml:space="preserve">                                                                                                                      </w:t>
      </w:r>
      <w:r>
        <w:t>(</w:t>
      </w:r>
      <w:proofErr w:type="spellStart"/>
      <w:r>
        <w:t>тыс.рублей</w:t>
      </w:r>
      <w:proofErr w:type="spellEnd"/>
      <w:r>
        <w:t>)</w:t>
      </w:r>
    </w:p>
    <w:tbl>
      <w:tblPr>
        <w:tblW w:w="890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5216"/>
        <w:gridCol w:w="567"/>
        <w:gridCol w:w="567"/>
        <w:gridCol w:w="992"/>
        <w:gridCol w:w="567"/>
        <w:gridCol w:w="993"/>
      </w:tblGrid>
      <w:tr w:rsidR="000B48BC" w:rsidTr="00554152">
        <w:trPr>
          <w:cantSplit/>
          <w:trHeight w:val="1658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b/>
                <w:sz w:val="20"/>
                <w:szCs w:val="20"/>
              </w:rPr>
            </w:pPr>
          </w:p>
          <w:p w:rsidR="000B48BC" w:rsidRPr="001D0C9A" w:rsidRDefault="000B48BC" w:rsidP="008310E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D0C9A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48BC" w:rsidRPr="001D0C9A" w:rsidRDefault="000B48BC" w:rsidP="008310ED">
            <w:pPr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  <w:r w:rsidRPr="001D0C9A">
              <w:rPr>
                <w:b/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48BC" w:rsidRPr="001D0C9A" w:rsidRDefault="000B48BC" w:rsidP="008310ED">
            <w:pPr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  <w:r w:rsidRPr="001D0C9A">
              <w:rPr>
                <w:b/>
                <w:sz w:val="20"/>
                <w:szCs w:val="20"/>
              </w:rPr>
              <w:t>Подраздел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48BC" w:rsidRPr="001D0C9A" w:rsidRDefault="000B48BC" w:rsidP="008310ED">
            <w:pPr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  <w:r w:rsidRPr="001D0C9A">
              <w:rPr>
                <w:b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48BC" w:rsidRPr="001D0C9A" w:rsidRDefault="000B48BC" w:rsidP="008310ED">
            <w:pPr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  <w:r w:rsidRPr="001D0C9A">
              <w:rPr>
                <w:b/>
                <w:sz w:val="20"/>
                <w:szCs w:val="20"/>
              </w:rPr>
              <w:t>Вид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2016 год</w:t>
            </w:r>
          </w:p>
        </w:tc>
      </w:tr>
      <w:tr w:rsidR="000B48BC" w:rsidTr="00554152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tabs>
                <w:tab w:val="left" w:pos="33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</w:tr>
      <w:tr w:rsidR="000B48BC" w:rsidTr="00554152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tabs>
                <w:tab w:val="left" w:pos="33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 Шелтозерского вепсского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B48BC" w:rsidTr="00554152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tabs>
                <w:tab w:val="left" w:pos="3360"/>
              </w:tabs>
              <w:rPr>
                <w:b/>
                <w:sz w:val="20"/>
                <w:szCs w:val="20"/>
                <w:lang w:eastAsia="en-US"/>
              </w:rPr>
            </w:pPr>
            <w:r w:rsidRPr="001D0C9A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D0C9A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2157AC" w:rsidRDefault="000B48BC" w:rsidP="008310E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2092,5</w:t>
            </w:r>
          </w:p>
        </w:tc>
      </w:tr>
      <w:tr w:rsidR="000B48BC" w:rsidTr="00554152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D0C9A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D0C9A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2157AC" w:rsidRDefault="000B48BC" w:rsidP="008310E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730,0</w:t>
            </w:r>
          </w:p>
        </w:tc>
      </w:tr>
      <w:tr w:rsidR="000B48BC" w:rsidTr="00554152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r w:rsidRPr="00745C4B">
              <w:rPr>
                <w:sz w:val="20"/>
                <w:szCs w:val="20"/>
              </w:rPr>
              <w:t>2001030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015885" w:rsidRDefault="000B48BC" w:rsidP="008310ED">
            <w:pPr>
              <w:jc w:val="center"/>
              <w:rPr>
                <w:sz w:val="20"/>
                <w:szCs w:val="20"/>
              </w:rPr>
            </w:pPr>
            <w:r w:rsidRPr="00015885">
              <w:rPr>
                <w:sz w:val="20"/>
                <w:szCs w:val="20"/>
              </w:rPr>
              <w:t>730,0</w:t>
            </w:r>
          </w:p>
        </w:tc>
      </w:tr>
      <w:tr w:rsidR="000B48BC" w:rsidTr="00554152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Фонд оплаты труда</w:t>
            </w:r>
            <w:r>
              <w:rPr>
                <w:sz w:val="20"/>
                <w:szCs w:val="20"/>
              </w:rPr>
              <w:t xml:space="preserve">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r w:rsidRPr="00745C4B">
              <w:rPr>
                <w:sz w:val="20"/>
                <w:szCs w:val="20"/>
              </w:rPr>
              <w:t>2001030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121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2157AC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730,0</w:t>
            </w:r>
          </w:p>
        </w:tc>
      </w:tr>
      <w:tr w:rsidR="000B48BC" w:rsidTr="00554152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b/>
                <w:sz w:val="20"/>
                <w:szCs w:val="20"/>
              </w:rPr>
            </w:pPr>
            <w:r w:rsidRPr="001D0C9A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b/>
                <w:sz w:val="20"/>
                <w:szCs w:val="20"/>
              </w:rPr>
            </w:pPr>
            <w:r w:rsidRPr="001D0C9A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2157AC" w:rsidRDefault="000B48BC" w:rsidP="008310E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1301,0</w:t>
            </w:r>
          </w:p>
        </w:tc>
      </w:tr>
      <w:tr w:rsidR="000B48BC" w:rsidTr="00554152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r w:rsidRPr="00FF61ED">
              <w:rPr>
                <w:sz w:val="20"/>
                <w:szCs w:val="20"/>
              </w:rPr>
              <w:t>2001040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2157AC" w:rsidRDefault="000B48BC" w:rsidP="008310E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1299,0</w:t>
            </w:r>
          </w:p>
        </w:tc>
      </w:tr>
      <w:tr w:rsidR="000B48BC" w:rsidTr="00554152">
        <w:trPr>
          <w:trHeight w:val="278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Фонд оплаты труда</w:t>
            </w:r>
            <w:r>
              <w:rPr>
                <w:sz w:val="20"/>
                <w:szCs w:val="20"/>
              </w:rPr>
              <w:t xml:space="preserve">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r w:rsidRPr="00FF61ED">
              <w:rPr>
                <w:sz w:val="20"/>
                <w:szCs w:val="20"/>
              </w:rPr>
              <w:t>2001040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BC" w:rsidRPr="002157AC" w:rsidRDefault="000B48BC" w:rsidP="00831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903,0</w:t>
            </w:r>
          </w:p>
        </w:tc>
      </w:tr>
      <w:tr w:rsidR="000B48BC" w:rsidTr="00554152">
        <w:trPr>
          <w:trHeight w:val="278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Иные выплаты персоналу</w:t>
            </w:r>
            <w:r>
              <w:rPr>
                <w:sz w:val="20"/>
                <w:szCs w:val="20"/>
              </w:rPr>
              <w:t xml:space="preserve"> государственных (муниципальных) органов</w:t>
            </w:r>
            <w:r w:rsidRPr="001D0C9A">
              <w:rPr>
                <w:sz w:val="20"/>
                <w:szCs w:val="20"/>
              </w:rPr>
              <w:t>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r w:rsidRPr="00FF61ED">
              <w:rPr>
                <w:sz w:val="20"/>
                <w:szCs w:val="20"/>
              </w:rPr>
              <w:t>2001040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2157AC" w:rsidRDefault="000B48BC" w:rsidP="00831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0B48BC" w:rsidTr="00554152">
        <w:trPr>
          <w:trHeight w:val="278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r w:rsidRPr="00FF61ED">
              <w:rPr>
                <w:sz w:val="20"/>
                <w:szCs w:val="20"/>
              </w:rPr>
              <w:t>2001040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2157AC" w:rsidRDefault="000B48BC" w:rsidP="00831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330,0</w:t>
            </w:r>
          </w:p>
        </w:tc>
      </w:tr>
      <w:tr w:rsidR="000B48BC" w:rsidTr="00554152">
        <w:trPr>
          <w:trHeight w:val="278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r w:rsidRPr="00FF61ED">
              <w:rPr>
                <w:sz w:val="20"/>
                <w:szCs w:val="20"/>
              </w:rPr>
              <w:t>2001040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851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2157AC" w:rsidRDefault="000B48BC" w:rsidP="00831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</w:tr>
      <w:tr w:rsidR="000B48BC" w:rsidTr="00554152">
        <w:trPr>
          <w:trHeight w:val="278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852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2157AC" w:rsidRDefault="000B48BC" w:rsidP="00831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0B48BC" w:rsidTr="00554152">
        <w:trPr>
          <w:trHeight w:val="1329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 xml:space="preserve">Осуществление </w:t>
            </w:r>
            <w:r>
              <w:rPr>
                <w:sz w:val="20"/>
                <w:szCs w:val="20"/>
              </w:rPr>
              <w:t>государственных</w:t>
            </w:r>
            <w:r w:rsidRPr="001D0C9A">
              <w:rPr>
                <w:sz w:val="20"/>
                <w:szCs w:val="20"/>
              </w:rPr>
              <w:t xml:space="preserve"> полномочий Республики Карелия по созданию и обеспечению деятельности административных комиссий и определению перечня должностных лиц, уполномоченных составлять протоколы</w:t>
            </w:r>
            <w:r>
              <w:rPr>
                <w:sz w:val="20"/>
                <w:szCs w:val="20"/>
              </w:rPr>
              <w:t xml:space="preserve"> об административных правонарушениях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0904214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2157AC" w:rsidRDefault="000B48BC" w:rsidP="008310E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2,0</w:t>
            </w:r>
          </w:p>
        </w:tc>
      </w:tr>
      <w:tr w:rsidR="000B48BC" w:rsidTr="00554152">
        <w:trPr>
          <w:trHeight w:val="278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0904214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2157AC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2,0</w:t>
            </w:r>
          </w:p>
        </w:tc>
      </w:tr>
      <w:tr w:rsidR="000B48BC" w:rsidTr="00554152">
        <w:trPr>
          <w:trHeight w:val="278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b/>
                <w:sz w:val="20"/>
                <w:szCs w:val="20"/>
              </w:rPr>
            </w:pPr>
            <w:r w:rsidRPr="001D0C9A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b/>
                <w:sz w:val="20"/>
                <w:szCs w:val="20"/>
              </w:rPr>
            </w:pPr>
            <w:r w:rsidRPr="001D0C9A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8409A6" w:rsidRDefault="000B48BC" w:rsidP="008310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61,5</w:t>
            </w:r>
          </w:p>
        </w:tc>
      </w:tr>
      <w:tr w:rsidR="000B48BC" w:rsidTr="00554152">
        <w:trPr>
          <w:trHeight w:val="278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Ведомственная ц</w:t>
            </w:r>
            <w:r w:rsidRPr="001D0C9A">
              <w:rPr>
                <w:sz w:val="20"/>
                <w:szCs w:val="20"/>
              </w:rPr>
              <w:t xml:space="preserve">елевая программа «Профилактика  экстремизма </w:t>
            </w:r>
            <w:r>
              <w:rPr>
                <w:sz w:val="20"/>
                <w:szCs w:val="20"/>
              </w:rPr>
              <w:t xml:space="preserve">и </w:t>
            </w:r>
            <w:r w:rsidRPr="001D0C9A">
              <w:rPr>
                <w:sz w:val="20"/>
                <w:szCs w:val="20"/>
              </w:rPr>
              <w:t>терроризма на территории  Шелтозерского вепсского  сельского поселения на 201</w:t>
            </w:r>
            <w:r>
              <w:rPr>
                <w:sz w:val="20"/>
                <w:szCs w:val="20"/>
              </w:rPr>
              <w:t>5</w:t>
            </w:r>
            <w:r w:rsidRPr="001D0C9A">
              <w:rPr>
                <w:sz w:val="20"/>
                <w:szCs w:val="20"/>
              </w:rPr>
              <w:t>-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1D0C9A">
                <w:rPr>
                  <w:sz w:val="20"/>
                  <w:szCs w:val="20"/>
                </w:rPr>
                <w:t>201</w:t>
              </w:r>
              <w:r>
                <w:rPr>
                  <w:sz w:val="20"/>
                  <w:szCs w:val="20"/>
                </w:rPr>
                <w:t>7</w:t>
              </w:r>
              <w:r w:rsidRPr="001D0C9A">
                <w:rPr>
                  <w:sz w:val="20"/>
                  <w:szCs w:val="20"/>
                </w:rPr>
                <w:t xml:space="preserve"> г</w:t>
              </w:r>
            </w:smartTag>
            <w:r w:rsidRPr="001D0C9A">
              <w:rPr>
                <w:sz w:val="20"/>
                <w:szCs w:val="20"/>
              </w:rPr>
              <w:t>.г.»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9E4EB6" w:rsidRDefault="000B48BC" w:rsidP="008310ED">
            <w:pPr>
              <w:rPr>
                <w:sz w:val="20"/>
                <w:szCs w:val="20"/>
              </w:rPr>
            </w:pPr>
            <w:r w:rsidRPr="009E4EB6">
              <w:rPr>
                <w:sz w:val="20"/>
                <w:szCs w:val="20"/>
              </w:rPr>
              <w:t>0150017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8409A6" w:rsidRDefault="000B48BC" w:rsidP="008310ED">
            <w:pPr>
              <w:jc w:val="center"/>
              <w:rPr>
                <w:sz w:val="20"/>
                <w:szCs w:val="20"/>
              </w:rPr>
            </w:pPr>
            <w:r w:rsidRPr="008409A6">
              <w:rPr>
                <w:sz w:val="20"/>
                <w:szCs w:val="20"/>
              </w:rPr>
              <w:t>6,</w:t>
            </w:r>
            <w:r>
              <w:rPr>
                <w:sz w:val="20"/>
                <w:szCs w:val="20"/>
              </w:rPr>
              <w:t>5</w:t>
            </w:r>
          </w:p>
        </w:tc>
      </w:tr>
      <w:tr w:rsidR="000B48BC" w:rsidTr="00554152">
        <w:trPr>
          <w:trHeight w:val="278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8409A6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 w:rsidRPr="008409A6">
              <w:rPr>
                <w:sz w:val="20"/>
                <w:szCs w:val="20"/>
                <w:lang w:eastAsia="en-US"/>
              </w:rPr>
              <w:t>6,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0B48BC" w:rsidTr="00554152">
        <w:trPr>
          <w:trHeight w:val="278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Ведомственная целевая программа </w:t>
            </w:r>
          </w:p>
          <w:p w:rsidR="000B48BC" w:rsidRPr="001D0C9A" w:rsidRDefault="000B48BC" w:rsidP="008310ED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 Профилактика правонарушений в Шелтозерском вепсском сельском поселении на 2015-2017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8409A6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30,0</w:t>
            </w:r>
          </w:p>
        </w:tc>
      </w:tr>
      <w:tr w:rsidR="000B48BC" w:rsidTr="00554152">
        <w:trPr>
          <w:trHeight w:val="278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8409A6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30,0</w:t>
            </w:r>
          </w:p>
        </w:tc>
      </w:tr>
      <w:tr w:rsidR="000B48BC" w:rsidTr="00554152">
        <w:trPr>
          <w:trHeight w:val="278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Ведомственная целевая программа </w:t>
            </w:r>
          </w:p>
          <w:p w:rsidR="000B48BC" w:rsidRPr="001D0C9A" w:rsidRDefault="000B48BC" w:rsidP="008310ED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 Информирование населения о деятельности органов местного самоуправления на территории Шелтозерского вепсского сельского поселения на 2015-2017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0950022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25,0</w:t>
            </w:r>
          </w:p>
        </w:tc>
      </w:tr>
      <w:tr w:rsidR="000B48BC" w:rsidTr="00554152">
        <w:trPr>
          <w:trHeight w:val="278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0950022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25,0</w:t>
            </w:r>
          </w:p>
        </w:tc>
      </w:tr>
      <w:tr w:rsidR="000B48BC" w:rsidTr="00554152">
        <w:trPr>
          <w:trHeight w:val="278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rPr>
                <w:b/>
                <w:sz w:val="20"/>
                <w:szCs w:val="20"/>
                <w:lang w:eastAsia="en-US"/>
              </w:rPr>
            </w:pPr>
            <w:r w:rsidRPr="001D0C9A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D0C9A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2157AC" w:rsidRDefault="000B48BC" w:rsidP="008310E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76,0</w:t>
            </w:r>
          </w:p>
        </w:tc>
      </w:tr>
      <w:tr w:rsidR="000B48BC" w:rsidTr="00554152">
        <w:trPr>
          <w:trHeight w:val="278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r w:rsidRPr="0073427D">
              <w:rPr>
                <w:sz w:val="20"/>
                <w:szCs w:val="20"/>
                <w:lang w:eastAsia="en-US"/>
              </w:rPr>
              <w:t>2005118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2157AC" w:rsidRDefault="000B48BC" w:rsidP="00831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76,0</w:t>
            </w:r>
          </w:p>
        </w:tc>
      </w:tr>
      <w:tr w:rsidR="000B48BC" w:rsidTr="00554152">
        <w:trPr>
          <w:trHeight w:val="278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</w:rPr>
              <w:t xml:space="preserve">Осуществление </w:t>
            </w:r>
            <w:r>
              <w:rPr>
                <w:sz w:val="20"/>
                <w:szCs w:val="20"/>
              </w:rPr>
              <w:t xml:space="preserve">передаваемых полномочий Российской Федерации по </w:t>
            </w:r>
            <w:r w:rsidRPr="001D0C9A">
              <w:rPr>
                <w:sz w:val="20"/>
                <w:szCs w:val="20"/>
              </w:rPr>
              <w:t>первично</w:t>
            </w:r>
            <w:r>
              <w:rPr>
                <w:sz w:val="20"/>
                <w:szCs w:val="20"/>
              </w:rPr>
              <w:t>му</w:t>
            </w:r>
            <w:r w:rsidRPr="001D0C9A">
              <w:rPr>
                <w:sz w:val="20"/>
                <w:szCs w:val="20"/>
              </w:rPr>
              <w:t xml:space="preserve"> воинско</w:t>
            </w:r>
            <w:r>
              <w:rPr>
                <w:sz w:val="20"/>
                <w:szCs w:val="20"/>
              </w:rPr>
              <w:t>му</w:t>
            </w:r>
            <w:r w:rsidRPr="001D0C9A">
              <w:rPr>
                <w:sz w:val="20"/>
                <w:szCs w:val="20"/>
              </w:rPr>
              <w:t xml:space="preserve"> учет</w:t>
            </w:r>
            <w:r>
              <w:rPr>
                <w:sz w:val="20"/>
                <w:szCs w:val="20"/>
              </w:rPr>
              <w:t>у</w:t>
            </w:r>
            <w:r w:rsidRPr="001D0C9A">
              <w:rPr>
                <w:sz w:val="20"/>
                <w:szCs w:val="20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r w:rsidRPr="0073427D">
              <w:rPr>
                <w:sz w:val="20"/>
                <w:szCs w:val="20"/>
                <w:lang w:eastAsia="en-US"/>
              </w:rPr>
              <w:t>2005118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BC" w:rsidRPr="002157AC" w:rsidRDefault="000B48BC" w:rsidP="00831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76,0</w:t>
            </w:r>
          </w:p>
        </w:tc>
      </w:tr>
      <w:tr w:rsidR="000B48BC" w:rsidTr="00554152">
        <w:trPr>
          <w:trHeight w:val="278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Фонд оплаты труда</w:t>
            </w:r>
            <w:r>
              <w:rPr>
                <w:sz w:val="20"/>
                <w:szCs w:val="20"/>
              </w:rPr>
              <w:t xml:space="preserve">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r w:rsidRPr="0073427D">
              <w:rPr>
                <w:sz w:val="20"/>
                <w:szCs w:val="20"/>
                <w:lang w:eastAsia="en-US"/>
              </w:rPr>
              <w:t>2005118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2157AC" w:rsidRDefault="000B48BC" w:rsidP="00831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</w:tr>
      <w:tr w:rsidR="000B48BC" w:rsidTr="00554152">
        <w:trPr>
          <w:trHeight w:val="278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2005118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2157AC" w:rsidRDefault="000B48BC" w:rsidP="00831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0B48BC" w:rsidTr="00554152">
        <w:trPr>
          <w:trHeight w:val="278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rPr>
                <w:b/>
                <w:sz w:val="20"/>
                <w:szCs w:val="20"/>
                <w:lang w:eastAsia="en-US"/>
              </w:rPr>
            </w:pPr>
            <w:r w:rsidRPr="001D0C9A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D0C9A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E048E6" w:rsidRDefault="000B48BC" w:rsidP="008310E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048E6">
              <w:rPr>
                <w:b/>
                <w:sz w:val="20"/>
                <w:szCs w:val="20"/>
                <w:lang w:eastAsia="en-US"/>
              </w:rPr>
              <w:t>44,0</w:t>
            </w:r>
          </w:p>
        </w:tc>
      </w:tr>
      <w:tr w:rsidR="000B48BC" w:rsidTr="00554152">
        <w:trPr>
          <w:trHeight w:val="278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r w:rsidRPr="00FE0F5D">
              <w:rPr>
                <w:sz w:val="20"/>
                <w:szCs w:val="20"/>
                <w:lang w:eastAsia="en-US"/>
              </w:rPr>
              <w:t>0130008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2157AC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44,0</w:t>
            </w:r>
          </w:p>
        </w:tc>
      </w:tr>
      <w:tr w:rsidR="000B48BC" w:rsidTr="00554152">
        <w:trPr>
          <w:trHeight w:val="278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Ведомственная </w:t>
            </w:r>
            <w:r w:rsidRPr="001D0C9A">
              <w:rPr>
                <w:sz w:val="20"/>
                <w:szCs w:val="20"/>
              </w:rPr>
              <w:t>целевая программа «</w:t>
            </w:r>
            <w:r>
              <w:rPr>
                <w:sz w:val="20"/>
                <w:szCs w:val="20"/>
              </w:rPr>
              <w:t xml:space="preserve">По вопросам обеспечения </w:t>
            </w:r>
            <w:r w:rsidRPr="001D0C9A">
              <w:rPr>
                <w:sz w:val="20"/>
                <w:szCs w:val="20"/>
              </w:rPr>
              <w:t xml:space="preserve">пожарной безопасности </w:t>
            </w:r>
            <w:r>
              <w:rPr>
                <w:sz w:val="20"/>
                <w:szCs w:val="20"/>
              </w:rPr>
              <w:t>на территории</w:t>
            </w:r>
            <w:r w:rsidRPr="001D0C9A">
              <w:rPr>
                <w:sz w:val="20"/>
                <w:szCs w:val="20"/>
              </w:rPr>
              <w:t xml:space="preserve"> Шелтозерско</w:t>
            </w:r>
            <w:r>
              <w:rPr>
                <w:sz w:val="20"/>
                <w:szCs w:val="20"/>
              </w:rPr>
              <w:t>го</w:t>
            </w:r>
            <w:r w:rsidRPr="001D0C9A">
              <w:rPr>
                <w:sz w:val="20"/>
                <w:szCs w:val="20"/>
              </w:rPr>
              <w:t xml:space="preserve"> вепсско</w:t>
            </w:r>
            <w:r>
              <w:rPr>
                <w:sz w:val="20"/>
                <w:szCs w:val="20"/>
              </w:rPr>
              <w:t xml:space="preserve">го </w:t>
            </w:r>
            <w:r w:rsidRPr="001D0C9A">
              <w:rPr>
                <w:sz w:val="20"/>
                <w:szCs w:val="20"/>
              </w:rPr>
              <w:t>сельско</w:t>
            </w:r>
            <w:r>
              <w:rPr>
                <w:sz w:val="20"/>
                <w:szCs w:val="20"/>
              </w:rPr>
              <w:t>го</w:t>
            </w:r>
            <w:r w:rsidRPr="001D0C9A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я</w:t>
            </w:r>
            <w:r w:rsidRPr="001D0C9A">
              <w:rPr>
                <w:sz w:val="20"/>
                <w:szCs w:val="20"/>
              </w:rPr>
              <w:t xml:space="preserve"> на 201</w:t>
            </w:r>
            <w:r>
              <w:rPr>
                <w:sz w:val="20"/>
                <w:szCs w:val="20"/>
              </w:rPr>
              <w:t>5</w:t>
            </w:r>
            <w:r w:rsidRPr="001D0C9A">
              <w:rPr>
                <w:sz w:val="20"/>
                <w:szCs w:val="20"/>
              </w:rPr>
              <w:t>-201</w:t>
            </w:r>
            <w:r>
              <w:rPr>
                <w:sz w:val="20"/>
                <w:szCs w:val="20"/>
              </w:rPr>
              <w:t>7</w:t>
            </w:r>
            <w:r w:rsidRPr="001D0C9A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r w:rsidRPr="00FE0F5D">
              <w:rPr>
                <w:sz w:val="20"/>
                <w:szCs w:val="20"/>
                <w:lang w:eastAsia="en-US"/>
              </w:rPr>
              <w:t>0130008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2157AC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44,0</w:t>
            </w:r>
          </w:p>
        </w:tc>
      </w:tr>
      <w:tr w:rsidR="000B48BC" w:rsidTr="00554152">
        <w:trPr>
          <w:trHeight w:val="278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0130008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  <w:lang w:eastAsia="en-US"/>
              </w:rPr>
              <w:t>244</w:t>
            </w:r>
          </w:p>
          <w:p w:rsidR="000B48BC" w:rsidRPr="001D0C9A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2157AC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44,0</w:t>
            </w:r>
          </w:p>
        </w:tc>
      </w:tr>
      <w:tr w:rsidR="000B48BC" w:rsidTr="00554152">
        <w:trPr>
          <w:trHeight w:val="278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widowControl w:val="0"/>
              <w:tabs>
                <w:tab w:val="left" w:pos="90"/>
                <w:tab w:val="center" w:pos="6112"/>
                <w:tab w:val="center" w:pos="6705"/>
                <w:tab w:val="center" w:pos="7590"/>
                <w:tab w:val="right" w:pos="10650"/>
              </w:tabs>
              <w:autoSpaceDE w:val="0"/>
              <w:autoSpaceDN w:val="0"/>
              <w:adjustRightInd w:val="0"/>
              <w:spacing w:before="38"/>
              <w:rPr>
                <w:b/>
                <w:sz w:val="20"/>
                <w:szCs w:val="20"/>
              </w:rPr>
            </w:pPr>
            <w:r w:rsidRPr="001D0C9A">
              <w:rPr>
                <w:b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b/>
                <w:sz w:val="20"/>
                <w:szCs w:val="20"/>
              </w:rPr>
            </w:pPr>
            <w:r w:rsidRPr="001D0C9A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E048E6" w:rsidRDefault="000B48BC" w:rsidP="008310E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048E6">
              <w:rPr>
                <w:b/>
                <w:sz w:val="20"/>
                <w:szCs w:val="20"/>
                <w:lang w:eastAsia="en-US"/>
              </w:rPr>
              <w:t>1</w:t>
            </w:r>
            <w:r>
              <w:rPr>
                <w:b/>
                <w:sz w:val="20"/>
                <w:szCs w:val="20"/>
                <w:lang w:eastAsia="en-US"/>
              </w:rPr>
              <w:t>4</w:t>
            </w:r>
            <w:r w:rsidRPr="00E048E6">
              <w:rPr>
                <w:b/>
                <w:sz w:val="20"/>
                <w:szCs w:val="20"/>
                <w:lang w:eastAsia="en-US"/>
              </w:rPr>
              <w:t>00,0</w:t>
            </w:r>
          </w:p>
        </w:tc>
      </w:tr>
      <w:tr w:rsidR="000B48BC" w:rsidTr="00554152">
        <w:trPr>
          <w:trHeight w:val="278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widowControl w:val="0"/>
              <w:tabs>
                <w:tab w:val="left" w:pos="90"/>
                <w:tab w:val="center" w:pos="6112"/>
                <w:tab w:val="center" w:pos="6705"/>
                <w:tab w:val="center" w:pos="7590"/>
                <w:tab w:val="right" w:pos="10650"/>
              </w:tabs>
              <w:autoSpaceDE w:val="0"/>
              <w:autoSpaceDN w:val="0"/>
              <w:adjustRightInd w:val="0"/>
              <w:spacing w:before="38"/>
              <w:rPr>
                <w:color w:val="000000"/>
                <w:sz w:val="20"/>
                <w:szCs w:val="20"/>
              </w:rPr>
            </w:pPr>
            <w:r w:rsidRPr="001D0C9A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2157AC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1400,0</w:t>
            </w:r>
          </w:p>
        </w:tc>
      </w:tr>
      <w:tr w:rsidR="000B48BC" w:rsidTr="00554152">
        <w:trPr>
          <w:trHeight w:val="278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</w:t>
            </w:r>
            <w:r w:rsidRPr="001D0C9A">
              <w:rPr>
                <w:sz w:val="20"/>
                <w:szCs w:val="20"/>
              </w:rPr>
              <w:t xml:space="preserve"> целевая программа «Развитие сети </w:t>
            </w:r>
            <w:r>
              <w:rPr>
                <w:sz w:val="20"/>
                <w:szCs w:val="20"/>
              </w:rPr>
              <w:t>внутрипоселковых дорог в</w:t>
            </w:r>
            <w:r w:rsidRPr="001D0C9A">
              <w:rPr>
                <w:sz w:val="20"/>
                <w:szCs w:val="20"/>
              </w:rPr>
              <w:t xml:space="preserve">  Шелтозерско</w:t>
            </w:r>
            <w:r>
              <w:rPr>
                <w:sz w:val="20"/>
                <w:szCs w:val="20"/>
              </w:rPr>
              <w:t xml:space="preserve">м </w:t>
            </w:r>
            <w:r w:rsidRPr="001D0C9A">
              <w:rPr>
                <w:sz w:val="20"/>
                <w:szCs w:val="20"/>
              </w:rPr>
              <w:t>вепсско</w:t>
            </w:r>
            <w:r>
              <w:rPr>
                <w:sz w:val="20"/>
                <w:szCs w:val="20"/>
              </w:rPr>
              <w:t>м</w:t>
            </w:r>
            <w:r w:rsidRPr="001D0C9A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м</w:t>
            </w:r>
            <w:r w:rsidRPr="001D0C9A">
              <w:rPr>
                <w:sz w:val="20"/>
                <w:szCs w:val="20"/>
              </w:rPr>
              <w:t xml:space="preserve"> поселения на 201</w:t>
            </w:r>
            <w:r>
              <w:rPr>
                <w:sz w:val="20"/>
                <w:szCs w:val="20"/>
              </w:rPr>
              <w:t>5</w:t>
            </w:r>
            <w:r w:rsidRPr="001D0C9A">
              <w:rPr>
                <w:sz w:val="20"/>
                <w:szCs w:val="20"/>
              </w:rPr>
              <w:t>-201</w:t>
            </w:r>
            <w:r>
              <w:rPr>
                <w:sz w:val="20"/>
                <w:szCs w:val="20"/>
              </w:rPr>
              <w:t>7</w:t>
            </w:r>
            <w:r w:rsidRPr="001D0C9A">
              <w:rPr>
                <w:sz w:val="20"/>
                <w:szCs w:val="20"/>
              </w:rPr>
              <w:t xml:space="preserve"> годы»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1007052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2157AC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1170,0</w:t>
            </w:r>
          </w:p>
        </w:tc>
      </w:tr>
      <w:tr w:rsidR="000B48BC" w:rsidTr="00554152">
        <w:trPr>
          <w:trHeight w:val="278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1007052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2157AC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1170,0</w:t>
            </w:r>
          </w:p>
        </w:tc>
      </w:tr>
      <w:tr w:rsidR="000B48BC" w:rsidTr="00554152">
        <w:trPr>
          <w:trHeight w:val="278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1007602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2157AC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230,0</w:t>
            </w:r>
          </w:p>
        </w:tc>
      </w:tr>
      <w:tr w:rsidR="000B48BC" w:rsidTr="00554152">
        <w:trPr>
          <w:trHeight w:val="278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1007602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2157AC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230,0</w:t>
            </w:r>
          </w:p>
        </w:tc>
      </w:tr>
      <w:tr w:rsidR="000B48BC" w:rsidTr="00554152">
        <w:trPr>
          <w:trHeight w:val="278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rPr>
                <w:b/>
                <w:sz w:val="20"/>
                <w:szCs w:val="20"/>
              </w:rPr>
            </w:pPr>
            <w:r w:rsidRPr="001D0C9A">
              <w:rPr>
                <w:b/>
                <w:sz w:val="20"/>
                <w:szCs w:val="20"/>
              </w:rPr>
              <w:t>Жилищно- 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b/>
                <w:sz w:val="20"/>
                <w:szCs w:val="20"/>
              </w:rPr>
            </w:pPr>
            <w:r w:rsidRPr="001D0C9A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D22DFB" w:rsidRDefault="000B48BC" w:rsidP="008310E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370,0</w:t>
            </w:r>
          </w:p>
        </w:tc>
      </w:tr>
      <w:tr w:rsidR="000B48BC" w:rsidTr="00554152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 xml:space="preserve"> 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2157AC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370,0</w:t>
            </w:r>
          </w:p>
        </w:tc>
      </w:tr>
      <w:tr w:rsidR="000B48BC" w:rsidTr="00554152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Ведомственная целевая программа                  </w:t>
            </w:r>
          </w:p>
          <w:p w:rsidR="000B48BC" w:rsidRPr="001D0C9A" w:rsidRDefault="000B48BC" w:rsidP="008310E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  « Благоустройство Шелтозерского вепсского сельского поселения на 2015-2017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1240023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2157AC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370,0</w:t>
            </w:r>
          </w:p>
        </w:tc>
      </w:tr>
      <w:tr w:rsidR="000B48BC" w:rsidTr="00554152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1240023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2157AC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370,0</w:t>
            </w:r>
          </w:p>
        </w:tc>
      </w:tr>
      <w:tr w:rsidR="000B48BC" w:rsidTr="00554152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rPr>
                <w:b/>
                <w:sz w:val="20"/>
                <w:szCs w:val="20"/>
                <w:lang w:eastAsia="en-US"/>
              </w:rPr>
            </w:pPr>
            <w:r w:rsidRPr="001D0C9A">
              <w:rPr>
                <w:b/>
                <w:sz w:val="20"/>
                <w:szCs w:val="20"/>
              </w:rPr>
              <w:t xml:space="preserve">Культура, 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D0C9A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2157AC" w:rsidRDefault="000B48BC" w:rsidP="008310E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913,0</w:t>
            </w:r>
          </w:p>
        </w:tc>
      </w:tr>
      <w:tr w:rsidR="000B48BC" w:rsidTr="00554152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411881" w:rsidRDefault="000B48BC" w:rsidP="008310E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11881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411881" w:rsidRDefault="000B48BC" w:rsidP="008310E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1188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411881" w:rsidRDefault="000B48BC" w:rsidP="008310E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11881">
              <w:rPr>
                <w:b/>
                <w:sz w:val="20"/>
                <w:szCs w:val="20"/>
                <w:lang w:eastAsia="en-US"/>
              </w:rPr>
              <w:t>51</w:t>
            </w:r>
            <w:r>
              <w:rPr>
                <w:b/>
                <w:sz w:val="20"/>
                <w:szCs w:val="20"/>
                <w:lang w:eastAsia="en-US"/>
              </w:rPr>
              <w:t>0</w:t>
            </w:r>
            <w:r w:rsidRPr="00411881">
              <w:rPr>
                <w:b/>
                <w:sz w:val="20"/>
                <w:szCs w:val="20"/>
                <w:lang w:eastAsia="en-US"/>
              </w:rPr>
              <w:t>,0</w:t>
            </w:r>
          </w:p>
        </w:tc>
      </w:tr>
      <w:tr w:rsidR="000B48BC" w:rsidTr="00554152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 xml:space="preserve">Учреждения культуры и мероприятия в сфере культуры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r w:rsidRPr="00144850">
              <w:rPr>
                <w:sz w:val="20"/>
                <w:szCs w:val="20"/>
                <w:lang w:eastAsia="en-US"/>
              </w:rPr>
              <w:t>0702440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2157AC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510,0</w:t>
            </w:r>
          </w:p>
        </w:tc>
      </w:tr>
      <w:tr w:rsidR="000B48BC" w:rsidTr="00554152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Фонд оплаты труда</w:t>
            </w:r>
            <w:r>
              <w:rPr>
                <w:sz w:val="20"/>
                <w:szCs w:val="20"/>
              </w:rPr>
              <w:t xml:space="preserve"> казенных учреждений и взносы по обязательному социальному </w:t>
            </w:r>
            <w:r w:rsidRPr="001D0C9A">
              <w:rPr>
                <w:sz w:val="20"/>
                <w:szCs w:val="20"/>
              </w:rPr>
              <w:t xml:space="preserve"> страхов</w:t>
            </w:r>
            <w:r>
              <w:rPr>
                <w:sz w:val="20"/>
                <w:szCs w:val="20"/>
              </w:rPr>
              <w:t>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r w:rsidRPr="00144850">
              <w:rPr>
                <w:sz w:val="20"/>
                <w:szCs w:val="20"/>
                <w:lang w:eastAsia="en-US"/>
              </w:rPr>
              <w:t>0702440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2157AC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410,0</w:t>
            </w:r>
          </w:p>
        </w:tc>
      </w:tr>
      <w:tr w:rsidR="000B48BC" w:rsidTr="00554152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r w:rsidRPr="00144850">
              <w:rPr>
                <w:sz w:val="20"/>
                <w:szCs w:val="20"/>
                <w:lang w:eastAsia="en-US"/>
              </w:rPr>
              <w:t>0702440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2157AC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100,0</w:t>
            </w:r>
          </w:p>
        </w:tc>
      </w:tr>
      <w:tr w:rsidR="000B48BC" w:rsidTr="00554152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411881" w:rsidRDefault="000B48BC" w:rsidP="008310ED">
            <w:pPr>
              <w:jc w:val="center"/>
              <w:rPr>
                <w:b/>
                <w:sz w:val="20"/>
                <w:szCs w:val="20"/>
              </w:rPr>
            </w:pPr>
            <w:r w:rsidRPr="00411881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411881" w:rsidRDefault="000B48BC" w:rsidP="008310ED">
            <w:pPr>
              <w:jc w:val="center"/>
              <w:rPr>
                <w:b/>
                <w:sz w:val="20"/>
                <w:szCs w:val="20"/>
              </w:rPr>
            </w:pPr>
            <w:r w:rsidRPr="00411881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0702452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0026C7" w:rsidRDefault="000B48BC" w:rsidP="008310E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026C7">
              <w:rPr>
                <w:b/>
                <w:sz w:val="20"/>
                <w:szCs w:val="20"/>
                <w:lang w:eastAsia="en-US"/>
              </w:rPr>
              <w:t>403,0</w:t>
            </w:r>
          </w:p>
        </w:tc>
      </w:tr>
      <w:tr w:rsidR="000B48BC" w:rsidTr="00554152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tabs>
                <w:tab w:val="left" w:pos="3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</w:t>
            </w:r>
            <w:r w:rsidRPr="001D0C9A">
              <w:rPr>
                <w:sz w:val="20"/>
                <w:szCs w:val="20"/>
              </w:rPr>
              <w:t>ентрал</w:t>
            </w:r>
            <w:r>
              <w:rPr>
                <w:sz w:val="20"/>
                <w:szCs w:val="20"/>
              </w:rPr>
              <w:t xml:space="preserve">изованные </w:t>
            </w:r>
            <w:r w:rsidRPr="001D0C9A">
              <w:rPr>
                <w:sz w:val="20"/>
                <w:szCs w:val="20"/>
              </w:rPr>
              <w:t xml:space="preserve"> бухгалтерии, группы хозяйственного обслуживания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r w:rsidRPr="007C2FF2">
              <w:rPr>
                <w:sz w:val="20"/>
                <w:szCs w:val="20"/>
                <w:lang w:eastAsia="en-US"/>
              </w:rPr>
              <w:t>0702452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2157AC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403,0</w:t>
            </w:r>
          </w:p>
        </w:tc>
      </w:tr>
      <w:tr w:rsidR="000B48BC" w:rsidTr="00554152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Фонд оплаты труда</w:t>
            </w:r>
            <w:r>
              <w:rPr>
                <w:sz w:val="20"/>
                <w:szCs w:val="20"/>
              </w:rPr>
              <w:t xml:space="preserve"> казенных учреждений и взносы по обязательному социальному </w:t>
            </w:r>
            <w:r w:rsidRPr="001D0C9A">
              <w:rPr>
                <w:sz w:val="20"/>
                <w:szCs w:val="20"/>
              </w:rPr>
              <w:t xml:space="preserve"> страхов</w:t>
            </w:r>
            <w:r>
              <w:rPr>
                <w:sz w:val="20"/>
                <w:szCs w:val="20"/>
              </w:rPr>
              <w:t>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r w:rsidRPr="007C2FF2">
              <w:rPr>
                <w:sz w:val="20"/>
                <w:szCs w:val="20"/>
                <w:lang w:eastAsia="en-US"/>
              </w:rPr>
              <w:t>0702452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2157AC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401,0</w:t>
            </w:r>
          </w:p>
        </w:tc>
      </w:tr>
      <w:tr w:rsidR="000B48BC" w:rsidTr="00554152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r w:rsidRPr="007C2FF2">
              <w:rPr>
                <w:sz w:val="20"/>
                <w:szCs w:val="20"/>
                <w:lang w:eastAsia="en-US"/>
              </w:rPr>
              <w:t>0702452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2,0</w:t>
            </w:r>
          </w:p>
        </w:tc>
      </w:tr>
      <w:tr w:rsidR="000B48BC" w:rsidTr="00554152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BC" w:rsidRPr="001D0C9A" w:rsidRDefault="000B48BC" w:rsidP="008310ED">
            <w:pPr>
              <w:rPr>
                <w:b/>
                <w:sz w:val="20"/>
                <w:szCs w:val="20"/>
              </w:rPr>
            </w:pPr>
            <w:r w:rsidRPr="001D0C9A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BC" w:rsidRPr="001D0C9A" w:rsidRDefault="000B48BC" w:rsidP="008310ED">
            <w:pPr>
              <w:jc w:val="center"/>
              <w:rPr>
                <w:b/>
                <w:sz w:val="20"/>
                <w:szCs w:val="20"/>
              </w:rPr>
            </w:pPr>
            <w:r w:rsidRPr="001D0C9A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BC" w:rsidRPr="001D0C9A" w:rsidRDefault="000B48BC" w:rsidP="008310ED">
            <w:pPr>
              <w:ind w:firstLine="1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BC" w:rsidRPr="001D0C9A" w:rsidRDefault="000B48BC" w:rsidP="008310ED">
            <w:pPr>
              <w:ind w:hanging="1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BC" w:rsidRPr="001D0C9A" w:rsidRDefault="000B48BC" w:rsidP="008310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411881" w:rsidRDefault="000B48BC" w:rsidP="008310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411881">
              <w:rPr>
                <w:b/>
                <w:sz w:val="20"/>
                <w:szCs w:val="20"/>
              </w:rPr>
              <w:t>59,0</w:t>
            </w:r>
          </w:p>
        </w:tc>
      </w:tr>
      <w:tr w:rsidR="000B48BC" w:rsidTr="00554152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BC" w:rsidRPr="001D0C9A" w:rsidRDefault="000B48BC" w:rsidP="008310ED">
            <w:pPr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BC" w:rsidRPr="001D0C9A" w:rsidRDefault="000B48BC" w:rsidP="008310ED">
            <w:pPr>
              <w:ind w:firstLine="19"/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BC" w:rsidRPr="001D0C9A" w:rsidRDefault="000B48BC" w:rsidP="008310ED">
            <w:pPr>
              <w:ind w:hanging="1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259,0</w:t>
            </w:r>
          </w:p>
        </w:tc>
      </w:tr>
      <w:tr w:rsidR="000B48BC" w:rsidTr="00554152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widowControl w:val="0"/>
              <w:tabs>
                <w:tab w:val="left" w:pos="90"/>
                <w:tab w:val="center" w:pos="6112"/>
                <w:tab w:val="center" w:pos="6705"/>
                <w:tab w:val="center" w:pos="7590"/>
                <w:tab w:val="right" w:pos="10650"/>
              </w:tabs>
              <w:autoSpaceDE w:val="0"/>
              <w:autoSpaceDN w:val="0"/>
              <w:adjustRightInd w:val="0"/>
              <w:spacing w:before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</w:t>
            </w:r>
            <w:r w:rsidRPr="001D0C9A">
              <w:rPr>
                <w:sz w:val="20"/>
                <w:szCs w:val="20"/>
              </w:rPr>
              <w:t xml:space="preserve"> целевая </w:t>
            </w:r>
            <w:r w:rsidRPr="001D0C9A">
              <w:rPr>
                <w:rFonts w:ascii="MS Sans Serif" w:hAnsi="MS Sans Serif" w:cs="MS Sans Serif"/>
                <w:sz w:val="20"/>
                <w:szCs w:val="20"/>
              </w:rPr>
              <w:tab/>
            </w:r>
            <w:r w:rsidRPr="001D0C9A">
              <w:rPr>
                <w:sz w:val="20"/>
                <w:szCs w:val="20"/>
              </w:rPr>
              <w:t>11</w:t>
            </w:r>
            <w:r w:rsidRPr="001D0C9A">
              <w:rPr>
                <w:rFonts w:ascii="MS Sans Serif" w:hAnsi="MS Sans Serif" w:cs="MS Sans Serif"/>
                <w:sz w:val="20"/>
                <w:szCs w:val="20"/>
              </w:rPr>
              <w:tab/>
            </w:r>
            <w:r w:rsidRPr="001D0C9A">
              <w:rPr>
                <w:sz w:val="20"/>
                <w:szCs w:val="20"/>
              </w:rPr>
              <w:t>02</w:t>
            </w:r>
            <w:r w:rsidRPr="001D0C9A">
              <w:rPr>
                <w:rFonts w:ascii="MS Sans Serif" w:hAnsi="MS Sans Serif" w:cs="MS Sans Serif"/>
                <w:sz w:val="20"/>
                <w:szCs w:val="20"/>
              </w:rPr>
              <w:tab/>
            </w:r>
            <w:r w:rsidRPr="001D0C9A">
              <w:rPr>
                <w:sz w:val="20"/>
                <w:szCs w:val="20"/>
              </w:rPr>
              <w:t>7950300</w:t>
            </w:r>
            <w:r w:rsidRPr="001D0C9A">
              <w:rPr>
                <w:rFonts w:ascii="MS Sans Serif" w:hAnsi="MS Sans Serif" w:cs="MS Sans Serif"/>
                <w:sz w:val="20"/>
                <w:szCs w:val="20"/>
              </w:rPr>
              <w:tab/>
            </w:r>
            <w:r w:rsidRPr="001D0C9A">
              <w:rPr>
                <w:sz w:val="20"/>
                <w:szCs w:val="20"/>
              </w:rPr>
              <w:t>51,8</w:t>
            </w:r>
          </w:p>
          <w:p w:rsidR="000B48BC" w:rsidRPr="001D0C9A" w:rsidRDefault="000B48BC" w:rsidP="008310ED">
            <w:pPr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 xml:space="preserve">программа "Развитие физической культуры и спорта </w:t>
            </w:r>
            <w:r>
              <w:rPr>
                <w:sz w:val="20"/>
                <w:szCs w:val="20"/>
              </w:rPr>
              <w:t>на территории</w:t>
            </w:r>
            <w:r w:rsidRPr="001D0C9A">
              <w:rPr>
                <w:sz w:val="20"/>
                <w:szCs w:val="20"/>
              </w:rPr>
              <w:t xml:space="preserve"> Шелтозерско</w:t>
            </w:r>
            <w:r>
              <w:rPr>
                <w:sz w:val="20"/>
                <w:szCs w:val="20"/>
              </w:rPr>
              <w:t xml:space="preserve">го </w:t>
            </w:r>
            <w:r w:rsidRPr="001D0C9A">
              <w:rPr>
                <w:sz w:val="20"/>
                <w:szCs w:val="20"/>
              </w:rPr>
              <w:t>вепсско</w:t>
            </w:r>
            <w:r>
              <w:rPr>
                <w:sz w:val="20"/>
                <w:szCs w:val="20"/>
              </w:rPr>
              <w:t>го</w:t>
            </w:r>
            <w:r w:rsidRPr="001D0C9A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го</w:t>
            </w:r>
            <w:r w:rsidRPr="001D0C9A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я</w:t>
            </w:r>
            <w:r w:rsidRPr="001D0C9A">
              <w:rPr>
                <w:sz w:val="20"/>
                <w:szCs w:val="20"/>
              </w:rPr>
              <w:t xml:space="preserve"> на 201</w:t>
            </w:r>
            <w:r>
              <w:rPr>
                <w:sz w:val="20"/>
                <w:szCs w:val="20"/>
              </w:rPr>
              <w:t>5</w:t>
            </w:r>
            <w:r w:rsidRPr="001D0C9A">
              <w:rPr>
                <w:sz w:val="20"/>
                <w:szCs w:val="20"/>
              </w:rPr>
              <w:t xml:space="preserve"> - 201</w:t>
            </w:r>
            <w:r>
              <w:rPr>
                <w:sz w:val="20"/>
                <w:szCs w:val="20"/>
              </w:rPr>
              <w:t>7</w:t>
            </w:r>
            <w:r w:rsidRPr="001D0C9A">
              <w:rPr>
                <w:sz w:val="20"/>
                <w:szCs w:val="20"/>
              </w:rPr>
              <w:t xml:space="preserve">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BC" w:rsidRPr="001D0C9A" w:rsidRDefault="000B48BC" w:rsidP="008310E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BC" w:rsidRPr="001D0C9A" w:rsidRDefault="000B48BC" w:rsidP="008310ED">
            <w:pPr>
              <w:ind w:firstLine="19"/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jc w:val="center"/>
              <w:rPr>
                <w:sz w:val="20"/>
                <w:szCs w:val="20"/>
              </w:rPr>
            </w:pPr>
          </w:p>
          <w:p w:rsidR="000B48BC" w:rsidRDefault="000B48BC" w:rsidP="008310ED">
            <w:pPr>
              <w:jc w:val="center"/>
              <w:rPr>
                <w:sz w:val="20"/>
                <w:szCs w:val="20"/>
              </w:rPr>
            </w:pPr>
          </w:p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259,0</w:t>
            </w:r>
          </w:p>
        </w:tc>
      </w:tr>
      <w:tr w:rsidR="000B48BC" w:rsidTr="00554152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BC" w:rsidRPr="001D0C9A" w:rsidRDefault="000B48BC" w:rsidP="008310ED">
            <w:pPr>
              <w:ind w:firstLine="19"/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259,0</w:t>
            </w:r>
          </w:p>
        </w:tc>
      </w:tr>
      <w:tr w:rsidR="000B48BC" w:rsidTr="00554152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rPr>
                <w:b/>
                <w:lang w:eastAsia="en-US"/>
              </w:rPr>
            </w:pPr>
            <w:r>
              <w:rPr>
                <w:b/>
              </w:rPr>
              <w:t xml:space="preserve">        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5154,5</w:t>
            </w:r>
          </w:p>
        </w:tc>
      </w:tr>
    </w:tbl>
    <w:p w:rsidR="000B48BC" w:rsidRDefault="000B48BC" w:rsidP="000B48BC"/>
    <w:p w:rsidR="000B48BC" w:rsidRPr="00C833F4" w:rsidRDefault="000B48BC" w:rsidP="000B48BC">
      <w:pPr>
        <w:spacing w:line="240" w:lineRule="atLeast"/>
        <w:jc w:val="right"/>
        <w:rPr>
          <w:b/>
          <w:sz w:val="20"/>
          <w:szCs w:val="20"/>
        </w:rPr>
      </w:pPr>
      <w:r w:rsidRPr="00C833F4">
        <w:rPr>
          <w:b/>
          <w:sz w:val="20"/>
          <w:szCs w:val="20"/>
        </w:rPr>
        <w:t>Приложение  №</w:t>
      </w:r>
      <w:r>
        <w:rPr>
          <w:b/>
          <w:sz w:val="20"/>
          <w:szCs w:val="20"/>
        </w:rPr>
        <w:t>6</w:t>
      </w:r>
    </w:p>
    <w:p w:rsidR="000B48BC" w:rsidRDefault="000B48BC" w:rsidP="000B48BC">
      <w:pPr>
        <w:spacing w:line="240" w:lineRule="atLeast"/>
        <w:jc w:val="right"/>
        <w:rPr>
          <w:sz w:val="20"/>
          <w:szCs w:val="20"/>
        </w:rPr>
      </w:pPr>
      <w:r w:rsidRPr="001D0C9A">
        <w:rPr>
          <w:sz w:val="20"/>
          <w:szCs w:val="20"/>
        </w:rPr>
        <w:t xml:space="preserve">к Решению </w:t>
      </w:r>
      <w:r>
        <w:rPr>
          <w:sz w:val="20"/>
          <w:szCs w:val="20"/>
        </w:rPr>
        <w:t>№2   XVI сессии III созыва от  24 декабря 2015 г.</w:t>
      </w:r>
      <w:r w:rsidRPr="001D0C9A">
        <w:rPr>
          <w:sz w:val="20"/>
          <w:szCs w:val="20"/>
        </w:rPr>
        <w:t xml:space="preserve"> Совета </w:t>
      </w:r>
    </w:p>
    <w:p w:rsidR="000B48BC" w:rsidRPr="001D0C9A" w:rsidRDefault="000B48BC" w:rsidP="000B48BC">
      <w:pPr>
        <w:spacing w:line="240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Шелтозерского вепсского сельского поселения </w:t>
      </w:r>
      <w:r w:rsidRPr="001D0C9A">
        <w:rPr>
          <w:sz w:val="20"/>
          <w:szCs w:val="20"/>
        </w:rPr>
        <w:t>«О бюджете Шелтозерского вепсского</w:t>
      </w:r>
    </w:p>
    <w:p w:rsidR="000B48BC" w:rsidRPr="001D0C9A" w:rsidRDefault="000B48BC" w:rsidP="000B48BC">
      <w:pPr>
        <w:spacing w:line="240" w:lineRule="atLeast"/>
        <w:jc w:val="right"/>
        <w:rPr>
          <w:sz w:val="20"/>
          <w:szCs w:val="20"/>
        </w:rPr>
      </w:pPr>
      <w:r w:rsidRPr="001D0C9A">
        <w:rPr>
          <w:sz w:val="20"/>
          <w:szCs w:val="20"/>
        </w:rPr>
        <w:t xml:space="preserve"> сельского поселения на 201</w:t>
      </w:r>
      <w:r>
        <w:rPr>
          <w:sz w:val="20"/>
          <w:szCs w:val="20"/>
        </w:rPr>
        <w:t xml:space="preserve">6 </w:t>
      </w:r>
      <w:r w:rsidRPr="001D0C9A">
        <w:rPr>
          <w:sz w:val="20"/>
          <w:szCs w:val="20"/>
        </w:rPr>
        <w:t xml:space="preserve"> год»</w:t>
      </w:r>
    </w:p>
    <w:p w:rsidR="000B48BC" w:rsidRDefault="000B48BC" w:rsidP="000B48BC">
      <w:pPr>
        <w:pStyle w:val="1"/>
        <w:spacing w:line="240" w:lineRule="atLeast"/>
        <w:jc w:val="center"/>
        <w:rPr>
          <w:bCs/>
          <w:sz w:val="24"/>
        </w:rPr>
      </w:pPr>
    </w:p>
    <w:p w:rsidR="000B48BC" w:rsidRPr="00CB4688" w:rsidRDefault="000B48BC" w:rsidP="000B48BC">
      <w:pPr>
        <w:pStyle w:val="1"/>
        <w:spacing w:line="240" w:lineRule="atLeast"/>
        <w:jc w:val="center"/>
        <w:rPr>
          <w:bCs/>
          <w:sz w:val="24"/>
        </w:rPr>
      </w:pPr>
      <w:r w:rsidRPr="00CB4688">
        <w:rPr>
          <w:bCs/>
          <w:sz w:val="24"/>
        </w:rPr>
        <w:t xml:space="preserve">Распределение бюджетных ассигнований </w:t>
      </w:r>
      <w:r>
        <w:rPr>
          <w:bCs/>
          <w:sz w:val="24"/>
        </w:rPr>
        <w:t xml:space="preserve">на реализацию ведомственных целевых программ Шелтозерского вепсского сельского поселения на 2016 год главным распорядителям средств бюджета Шелтозерского вепсского </w:t>
      </w:r>
      <w:r w:rsidRPr="00CB4688">
        <w:rPr>
          <w:bCs/>
          <w:sz w:val="24"/>
        </w:rPr>
        <w:t>сельского поселен</w:t>
      </w:r>
      <w:r>
        <w:rPr>
          <w:bCs/>
          <w:sz w:val="24"/>
        </w:rPr>
        <w:t xml:space="preserve">ия </w:t>
      </w:r>
      <w:r w:rsidRPr="00CB4688">
        <w:rPr>
          <w:bCs/>
          <w:sz w:val="24"/>
        </w:rPr>
        <w:t>по разделам и  подразделам, целевым статьям и видам расходов  классификации расходов бюджет</w:t>
      </w:r>
      <w:r>
        <w:rPr>
          <w:bCs/>
          <w:sz w:val="24"/>
        </w:rPr>
        <w:t xml:space="preserve">а </w:t>
      </w:r>
    </w:p>
    <w:p w:rsidR="000B48BC" w:rsidRDefault="000B48BC" w:rsidP="000B48BC">
      <w:r>
        <w:rPr>
          <w:b/>
        </w:rPr>
        <w:tab/>
        <w:t xml:space="preserve">                                                                                                                      </w:t>
      </w:r>
      <w:r>
        <w:t>(</w:t>
      </w:r>
      <w:proofErr w:type="spellStart"/>
      <w:r>
        <w:t>тыс.рублей</w:t>
      </w:r>
      <w:proofErr w:type="spellEnd"/>
      <w:r>
        <w:t>)</w:t>
      </w:r>
    </w:p>
    <w:tbl>
      <w:tblPr>
        <w:tblW w:w="9752" w:type="dxa"/>
        <w:tblInd w:w="-5" w:type="dxa"/>
        <w:tblLook w:val="01E0" w:firstRow="1" w:lastRow="1" w:firstColumn="1" w:lastColumn="1" w:noHBand="0" w:noVBand="0"/>
      </w:tblPr>
      <w:tblGrid>
        <w:gridCol w:w="4649"/>
        <w:gridCol w:w="709"/>
        <w:gridCol w:w="709"/>
        <w:gridCol w:w="567"/>
        <w:gridCol w:w="992"/>
        <w:gridCol w:w="851"/>
        <w:gridCol w:w="1275"/>
      </w:tblGrid>
      <w:tr w:rsidR="000B48BC" w:rsidTr="00554152">
        <w:trPr>
          <w:cantSplit/>
          <w:trHeight w:val="1658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b/>
                <w:sz w:val="20"/>
                <w:szCs w:val="20"/>
              </w:rPr>
            </w:pPr>
          </w:p>
          <w:p w:rsidR="000B48BC" w:rsidRPr="001D0C9A" w:rsidRDefault="000B48BC" w:rsidP="008310E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D0C9A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48BC" w:rsidRPr="001D0C9A" w:rsidRDefault="000B48BC" w:rsidP="008310E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D0C9A">
              <w:rPr>
                <w:b/>
                <w:sz w:val="20"/>
                <w:szCs w:val="20"/>
              </w:rPr>
              <w:t>Код  главного</w:t>
            </w:r>
          </w:p>
          <w:p w:rsidR="000B48BC" w:rsidRPr="001D0C9A" w:rsidRDefault="000B48BC" w:rsidP="008310E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D0C9A">
              <w:rPr>
                <w:b/>
                <w:sz w:val="20"/>
                <w:szCs w:val="20"/>
              </w:rPr>
              <w:t>распорядителя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48BC" w:rsidRPr="001D0C9A" w:rsidRDefault="000B48BC" w:rsidP="008310ED">
            <w:pPr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  <w:r w:rsidRPr="001D0C9A">
              <w:rPr>
                <w:b/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48BC" w:rsidRPr="001D0C9A" w:rsidRDefault="000B48BC" w:rsidP="008310ED">
            <w:pPr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  <w:r w:rsidRPr="001D0C9A">
              <w:rPr>
                <w:b/>
                <w:sz w:val="20"/>
                <w:szCs w:val="20"/>
              </w:rPr>
              <w:t>Подраздел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48BC" w:rsidRPr="001D0C9A" w:rsidRDefault="000B48BC" w:rsidP="008310ED">
            <w:pPr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  <w:r w:rsidRPr="001D0C9A">
              <w:rPr>
                <w:b/>
                <w:sz w:val="20"/>
                <w:szCs w:val="20"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48BC" w:rsidRPr="001D0C9A" w:rsidRDefault="000B48BC" w:rsidP="008310ED">
            <w:pPr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  <w:r w:rsidRPr="001D0C9A">
              <w:rPr>
                <w:b/>
                <w:sz w:val="20"/>
                <w:szCs w:val="20"/>
              </w:rPr>
              <w:t>Вид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2016 год</w:t>
            </w:r>
          </w:p>
        </w:tc>
      </w:tr>
      <w:tr w:rsidR="000B48BC" w:rsidTr="00554152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tabs>
                <w:tab w:val="left" w:pos="33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</w:tr>
      <w:tr w:rsidR="000B48BC" w:rsidTr="00554152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tabs>
                <w:tab w:val="left" w:pos="3360"/>
              </w:tabs>
              <w:rPr>
                <w:b/>
                <w:sz w:val="20"/>
                <w:szCs w:val="20"/>
              </w:rPr>
            </w:pPr>
            <w:r w:rsidRPr="001D0C9A">
              <w:rPr>
                <w:b/>
                <w:sz w:val="20"/>
                <w:szCs w:val="20"/>
              </w:rPr>
              <w:t>Администрация Шелтозерского вепсского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b/>
                <w:sz w:val="20"/>
                <w:szCs w:val="20"/>
              </w:rPr>
            </w:pPr>
            <w:r w:rsidRPr="001D0C9A">
              <w:rPr>
                <w:b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B48BC" w:rsidTr="00554152">
        <w:trPr>
          <w:trHeight w:val="278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261547" w:rsidRDefault="000B48BC" w:rsidP="008310ED">
            <w:pPr>
              <w:tabs>
                <w:tab w:val="left" w:pos="3360"/>
              </w:tabs>
              <w:jc w:val="both"/>
              <w:rPr>
                <w:b/>
                <w:sz w:val="20"/>
                <w:szCs w:val="20"/>
              </w:rPr>
            </w:pPr>
            <w:r w:rsidRPr="00261547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b/>
                <w:sz w:val="20"/>
                <w:szCs w:val="20"/>
              </w:rPr>
            </w:pPr>
            <w:r w:rsidRPr="001D0C9A">
              <w:rPr>
                <w:b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rPr>
                <w:b/>
                <w:sz w:val="20"/>
                <w:szCs w:val="20"/>
              </w:rPr>
            </w:pPr>
            <w:r w:rsidRPr="001D0C9A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rPr>
                <w:b/>
                <w:sz w:val="20"/>
                <w:szCs w:val="20"/>
              </w:rPr>
            </w:pPr>
            <w:r w:rsidRPr="001D0C9A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8409A6" w:rsidRDefault="000B48BC" w:rsidP="008310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61,5</w:t>
            </w:r>
          </w:p>
        </w:tc>
      </w:tr>
      <w:tr w:rsidR="000B48BC" w:rsidTr="00554152">
        <w:trPr>
          <w:trHeight w:val="278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</w:t>
            </w:r>
            <w:r w:rsidRPr="001D0C9A">
              <w:rPr>
                <w:sz w:val="20"/>
                <w:szCs w:val="20"/>
              </w:rPr>
              <w:t xml:space="preserve">елевая программа «Профилактика  экстремизма </w:t>
            </w:r>
            <w:r>
              <w:rPr>
                <w:sz w:val="20"/>
                <w:szCs w:val="20"/>
              </w:rPr>
              <w:t xml:space="preserve">и </w:t>
            </w:r>
            <w:r w:rsidRPr="001D0C9A">
              <w:rPr>
                <w:sz w:val="20"/>
                <w:szCs w:val="20"/>
              </w:rPr>
              <w:t>терроризма на территории  Шелтозерского вепсского  сельского поселения на 201</w:t>
            </w:r>
            <w:r>
              <w:rPr>
                <w:sz w:val="20"/>
                <w:szCs w:val="20"/>
              </w:rPr>
              <w:t>5</w:t>
            </w:r>
            <w:r w:rsidRPr="001D0C9A">
              <w:rPr>
                <w:sz w:val="20"/>
                <w:szCs w:val="20"/>
              </w:rPr>
              <w:t>-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1D0C9A">
                <w:rPr>
                  <w:sz w:val="20"/>
                  <w:szCs w:val="20"/>
                </w:rPr>
                <w:t>201</w:t>
              </w:r>
              <w:r>
                <w:rPr>
                  <w:sz w:val="20"/>
                  <w:szCs w:val="20"/>
                </w:rPr>
                <w:t>7</w:t>
              </w:r>
              <w:r w:rsidRPr="001D0C9A">
                <w:rPr>
                  <w:sz w:val="20"/>
                  <w:szCs w:val="20"/>
                </w:rPr>
                <w:t xml:space="preserve"> г</w:t>
              </w:r>
            </w:smartTag>
            <w:r w:rsidRPr="001D0C9A">
              <w:rPr>
                <w:sz w:val="20"/>
                <w:szCs w:val="20"/>
              </w:rPr>
              <w:t>.г.»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9E4EB6" w:rsidRDefault="000B48BC" w:rsidP="008310ED">
            <w:pPr>
              <w:rPr>
                <w:sz w:val="20"/>
                <w:szCs w:val="20"/>
              </w:rPr>
            </w:pPr>
            <w:r w:rsidRPr="009E4EB6">
              <w:rPr>
                <w:sz w:val="20"/>
                <w:szCs w:val="20"/>
              </w:rPr>
              <w:t>0150017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8409A6" w:rsidRDefault="000B48BC" w:rsidP="008310ED">
            <w:pPr>
              <w:jc w:val="center"/>
              <w:rPr>
                <w:sz w:val="20"/>
                <w:szCs w:val="20"/>
              </w:rPr>
            </w:pPr>
            <w:r w:rsidRPr="008409A6">
              <w:rPr>
                <w:sz w:val="20"/>
                <w:szCs w:val="20"/>
              </w:rPr>
              <w:t>6,</w:t>
            </w:r>
            <w:r>
              <w:rPr>
                <w:sz w:val="20"/>
                <w:szCs w:val="20"/>
              </w:rPr>
              <w:t>5</w:t>
            </w:r>
          </w:p>
        </w:tc>
      </w:tr>
      <w:tr w:rsidR="000B48BC" w:rsidTr="00554152">
        <w:trPr>
          <w:trHeight w:val="278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Ведомственная целевая программа </w:t>
            </w:r>
          </w:p>
          <w:p w:rsidR="000B48BC" w:rsidRPr="001D0C9A" w:rsidRDefault="000B48BC" w:rsidP="008310ED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 Профилактика правонарушений в Шелтозерском вепсском сельском поселении на 2015-2017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8409A6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30,0</w:t>
            </w:r>
          </w:p>
        </w:tc>
      </w:tr>
      <w:tr w:rsidR="000B48BC" w:rsidTr="00554152">
        <w:trPr>
          <w:trHeight w:val="278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Ведомственная целевая программа </w:t>
            </w:r>
          </w:p>
          <w:p w:rsidR="000B48BC" w:rsidRPr="001D0C9A" w:rsidRDefault="000B48BC" w:rsidP="008310ED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 Информирование населения о деятельности органов местного самоуправления на территории Шелтозерского вепсского сельского поселения на 2015-2017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0950022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25,0</w:t>
            </w:r>
          </w:p>
        </w:tc>
      </w:tr>
      <w:tr w:rsidR="000B48BC" w:rsidTr="00554152">
        <w:trPr>
          <w:trHeight w:val="278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rPr>
                <w:b/>
                <w:sz w:val="20"/>
                <w:szCs w:val="20"/>
                <w:lang w:eastAsia="en-US"/>
              </w:rPr>
            </w:pPr>
            <w:r w:rsidRPr="001D0C9A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b/>
                <w:sz w:val="20"/>
                <w:szCs w:val="20"/>
              </w:rPr>
            </w:pPr>
            <w:r w:rsidRPr="001D0C9A">
              <w:rPr>
                <w:b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rPr>
                <w:b/>
                <w:sz w:val="20"/>
                <w:szCs w:val="20"/>
                <w:lang w:eastAsia="en-US"/>
              </w:rPr>
            </w:pPr>
            <w:r w:rsidRPr="001D0C9A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E048E6" w:rsidRDefault="000B48BC" w:rsidP="008310E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048E6">
              <w:rPr>
                <w:b/>
                <w:sz w:val="20"/>
                <w:szCs w:val="20"/>
                <w:lang w:eastAsia="en-US"/>
              </w:rPr>
              <w:t>44,0</w:t>
            </w:r>
          </w:p>
        </w:tc>
      </w:tr>
      <w:tr w:rsidR="000B48BC" w:rsidTr="00554152">
        <w:trPr>
          <w:trHeight w:val="278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r w:rsidRPr="00FE0F5D">
              <w:rPr>
                <w:sz w:val="20"/>
                <w:szCs w:val="20"/>
                <w:lang w:eastAsia="en-US"/>
              </w:rPr>
              <w:t>0130008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2157AC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44,0</w:t>
            </w:r>
          </w:p>
        </w:tc>
      </w:tr>
      <w:tr w:rsidR="000B48BC" w:rsidTr="00554152">
        <w:trPr>
          <w:trHeight w:val="278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Ведомственная </w:t>
            </w:r>
            <w:r w:rsidRPr="001D0C9A">
              <w:rPr>
                <w:sz w:val="20"/>
                <w:szCs w:val="20"/>
              </w:rPr>
              <w:t>целевая программа «</w:t>
            </w:r>
            <w:r>
              <w:rPr>
                <w:sz w:val="20"/>
                <w:szCs w:val="20"/>
              </w:rPr>
              <w:t xml:space="preserve">По вопросам обеспечения </w:t>
            </w:r>
            <w:r w:rsidRPr="001D0C9A">
              <w:rPr>
                <w:sz w:val="20"/>
                <w:szCs w:val="20"/>
              </w:rPr>
              <w:t xml:space="preserve">пожарной безопасности </w:t>
            </w:r>
            <w:r>
              <w:rPr>
                <w:sz w:val="20"/>
                <w:szCs w:val="20"/>
              </w:rPr>
              <w:t>на территории</w:t>
            </w:r>
            <w:r w:rsidRPr="001D0C9A">
              <w:rPr>
                <w:sz w:val="20"/>
                <w:szCs w:val="20"/>
              </w:rPr>
              <w:t xml:space="preserve"> Шелтозерско</w:t>
            </w:r>
            <w:r>
              <w:rPr>
                <w:sz w:val="20"/>
                <w:szCs w:val="20"/>
              </w:rPr>
              <w:t>го</w:t>
            </w:r>
            <w:r w:rsidRPr="001D0C9A">
              <w:rPr>
                <w:sz w:val="20"/>
                <w:szCs w:val="20"/>
              </w:rPr>
              <w:t xml:space="preserve"> вепсско</w:t>
            </w:r>
            <w:r>
              <w:rPr>
                <w:sz w:val="20"/>
                <w:szCs w:val="20"/>
              </w:rPr>
              <w:t xml:space="preserve">го </w:t>
            </w:r>
            <w:r w:rsidRPr="001D0C9A">
              <w:rPr>
                <w:sz w:val="20"/>
                <w:szCs w:val="20"/>
              </w:rPr>
              <w:t>сельско</w:t>
            </w:r>
            <w:r>
              <w:rPr>
                <w:sz w:val="20"/>
                <w:szCs w:val="20"/>
              </w:rPr>
              <w:t>го</w:t>
            </w:r>
            <w:r w:rsidRPr="001D0C9A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я</w:t>
            </w:r>
            <w:r w:rsidRPr="001D0C9A">
              <w:rPr>
                <w:sz w:val="20"/>
                <w:szCs w:val="20"/>
              </w:rPr>
              <w:t xml:space="preserve"> на 201</w:t>
            </w:r>
            <w:r>
              <w:rPr>
                <w:sz w:val="20"/>
                <w:szCs w:val="20"/>
              </w:rPr>
              <w:t>5</w:t>
            </w:r>
            <w:r w:rsidRPr="001D0C9A">
              <w:rPr>
                <w:sz w:val="20"/>
                <w:szCs w:val="20"/>
              </w:rPr>
              <w:t>-201</w:t>
            </w:r>
            <w:r>
              <w:rPr>
                <w:sz w:val="20"/>
                <w:szCs w:val="20"/>
              </w:rPr>
              <w:t>7</w:t>
            </w:r>
            <w:r w:rsidRPr="001D0C9A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r w:rsidRPr="00FE0F5D">
              <w:rPr>
                <w:sz w:val="20"/>
                <w:szCs w:val="20"/>
                <w:lang w:eastAsia="en-US"/>
              </w:rPr>
              <w:t>0130008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2157AC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44,0</w:t>
            </w:r>
          </w:p>
        </w:tc>
      </w:tr>
      <w:tr w:rsidR="000B48BC" w:rsidTr="00554152">
        <w:trPr>
          <w:trHeight w:val="278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widowControl w:val="0"/>
              <w:tabs>
                <w:tab w:val="left" w:pos="90"/>
                <w:tab w:val="center" w:pos="6112"/>
                <w:tab w:val="center" w:pos="6705"/>
                <w:tab w:val="center" w:pos="7590"/>
                <w:tab w:val="right" w:pos="10650"/>
              </w:tabs>
              <w:autoSpaceDE w:val="0"/>
              <w:autoSpaceDN w:val="0"/>
              <w:adjustRightInd w:val="0"/>
              <w:spacing w:before="38"/>
              <w:rPr>
                <w:b/>
                <w:sz w:val="20"/>
                <w:szCs w:val="20"/>
              </w:rPr>
            </w:pPr>
            <w:r w:rsidRPr="001D0C9A">
              <w:rPr>
                <w:b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b/>
                <w:sz w:val="20"/>
                <w:szCs w:val="20"/>
              </w:rPr>
            </w:pPr>
            <w:r w:rsidRPr="001D0C9A">
              <w:rPr>
                <w:b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rPr>
                <w:b/>
                <w:sz w:val="20"/>
                <w:szCs w:val="20"/>
              </w:rPr>
            </w:pPr>
            <w:r w:rsidRPr="001D0C9A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E048E6" w:rsidRDefault="000B48BC" w:rsidP="008310E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048E6">
              <w:rPr>
                <w:b/>
                <w:sz w:val="20"/>
                <w:szCs w:val="20"/>
                <w:lang w:eastAsia="en-US"/>
              </w:rPr>
              <w:t>1</w:t>
            </w:r>
            <w:r>
              <w:rPr>
                <w:b/>
                <w:sz w:val="20"/>
                <w:szCs w:val="20"/>
                <w:lang w:eastAsia="en-US"/>
              </w:rPr>
              <w:t>17</w:t>
            </w:r>
            <w:r w:rsidRPr="00E048E6">
              <w:rPr>
                <w:b/>
                <w:sz w:val="20"/>
                <w:szCs w:val="20"/>
                <w:lang w:eastAsia="en-US"/>
              </w:rPr>
              <w:t>0,0</w:t>
            </w:r>
          </w:p>
        </w:tc>
      </w:tr>
      <w:tr w:rsidR="000B48BC" w:rsidTr="00554152">
        <w:trPr>
          <w:trHeight w:val="278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widowControl w:val="0"/>
              <w:tabs>
                <w:tab w:val="left" w:pos="90"/>
                <w:tab w:val="center" w:pos="6112"/>
                <w:tab w:val="center" w:pos="6705"/>
                <w:tab w:val="center" w:pos="7590"/>
                <w:tab w:val="right" w:pos="10650"/>
              </w:tabs>
              <w:autoSpaceDE w:val="0"/>
              <w:autoSpaceDN w:val="0"/>
              <w:adjustRightInd w:val="0"/>
              <w:spacing w:before="38"/>
              <w:rPr>
                <w:color w:val="000000"/>
                <w:sz w:val="20"/>
                <w:szCs w:val="20"/>
              </w:rPr>
            </w:pPr>
            <w:r w:rsidRPr="001D0C9A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2157AC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1170,0</w:t>
            </w:r>
          </w:p>
        </w:tc>
      </w:tr>
      <w:tr w:rsidR="000B48BC" w:rsidTr="00554152">
        <w:trPr>
          <w:trHeight w:val="278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</w:t>
            </w:r>
            <w:r w:rsidRPr="001D0C9A">
              <w:rPr>
                <w:sz w:val="20"/>
                <w:szCs w:val="20"/>
              </w:rPr>
              <w:t xml:space="preserve"> целевая программа «Развитие сети </w:t>
            </w:r>
            <w:r>
              <w:rPr>
                <w:sz w:val="20"/>
                <w:szCs w:val="20"/>
              </w:rPr>
              <w:t>внутрипоселковых дорог в</w:t>
            </w:r>
            <w:r w:rsidRPr="001D0C9A">
              <w:rPr>
                <w:sz w:val="20"/>
                <w:szCs w:val="20"/>
              </w:rPr>
              <w:t xml:space="preserve">  Шелтозерско</w:t>
            </w:r>
            <w:r>
              <w:rPr>
                <w:sz w:val="20"/>
                <w:szCs w:val="20"/>
              </w:rPr>
              <w:t xml:space="preserve">м </w:t>
            </w:r>
            <w:r w:rsidRPr="001D0C9A">
              <w:rPr>
                <w:sz w:val="20"/>
                <w:szCs w:val="20"/>
              </w:rPr>
              <w:t>вепсско</w:t>
            </w:r>
            <w:r>
              <w:rPr>
                <w:sz w:val="20"/>
                <w:szCs w:val="20"/>
              </w:rPr>
              <w:t>м</w:t>
            </w:r>
            <w:r w:rsidRPr="001D0C9A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м</w:t>
            </w:r>
            <w:r w:rsidRPr="001D0C9A">
              <w:rPr>
                <w:sz w:val="20"/>
                <w:szCs w:val="20"/>
              </w:rPr>
              <w:t xml:space="preserve"> поселения на 201</w:t>
            </w:r>
            <w:r>
              <w:rPr>
                <w:sz w:val="20"/>
                <w:szCs w:val="20"/>
              </w:rPr>
              <w:t>5</w:t>
            </w:r>
            <w:r w:rsidRPr="001D0C9A">
              <w:rPr>
                <w:sz w:val="20"/>
                <w:szCs w:val="20"/>
              </w:rPr>
              <w:t>-201</w:t>
            </w:r>
            <w:r>
              <w:rPr>
                <w:sz w:val="20"/>
                <w:szCs w:val="20"/>
              </w:rPr>
              <w:t>7</w:t>
            </w:r>
            <w:r w:rsidRPr="001D0C9A">
              <w:rPr>
                <w:sz w:val="20"/>
                <w:szCs w:val="20"/>
              </w:rPr>
              <w:t xml:space="preserve"> годы»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1007052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2157AC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1170,0</w:t>
            </w:r>
          </w:p>
        </w:tc>
      </w:tr>
      <w:tr w:rsidR="000B48BC" w:rsidTr="00554152">
        <w:trPr>
          <w:trHeight w:val="278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rPr>
                <w:b/>
                <w:sz w:val="20"/>
                <w:szCs w:val="20"/>
              </w:rPr>
            </w:pPr>
            <w:r w:rsidRPr="001D0C9A">
              <w:rPr>
                <w:b/>
                <w:sz w:val="20"/>
                <w:szCs w:val="20"/>
              </w:rPr>
              <w:t>Жилищно- 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b/>
                <w:sz w:val="20"/>
                <w:szCs w:val="20"/>
              </w:rPr>
            </w:pPr>
            <w:r w:rsidRPr="001D0C9A">
              <w:rPr>
                <w:b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rPr>
                <w:b/>
                <w:sz w:val="20"/>
                <w:szCs w:val="20"/>
              </w:rPr>
            </w:pPr>
            <w:r w:rsidRPr="001D0C9A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261547" w:rsidRDefault="000B48BC" w:rsidP="008310E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370</w:t>
            </w:r>
            <w:r w:rsidRPr="00261547">
              <w:rPr>
                <w:b/>
                <w:sz w:val="20"/>
                <w:szCs w:val="20"/>
                <w:lang w:eastAsia="en-US"/>
              </w:rPr>
              <w:t>,0</w:t>
            </w:r>
          </w:p>
        </w:tc>
      </w:tr>
      <w:tr w:rsidR="000B48BC" w:rsidTr="00554152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 xml:space="preserve"> 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2157AC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370,0</w:t>
            </w:r>
          </w:p>
        </w:tc>
      </w:tr>
      <w:tr w:rsidR="000B48BC" w:rsidTr="00554152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Ведомственная целевая программа                  </w:t>
            </w:r>
          </w:p>
          <w:p w:rsidR="000B48BC" w:rsidRPr="001D0C9A" w:rsidRDefault="000B48BC" w:rsidP="008310E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  « Благоустройство Шелтозерского вепсского сельского поселения на 2015-2017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1240023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2157AC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370,0</w:t>
            </w:r>
          </w:p>
        </w:tc>
      </w:tr>
      <w:tr w:rsidR="000B48BC" w:rsidTr="00554152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BC" w:rsidRPr="001D0C9A" w:rsidRDefault="000B48BC" w:rsidP="008310ED">
            <w:pPr>
              <w:rPr>
                <w:b/>
                <w:sz w:val="20"/>
                <w:szCs w:val="20"/>
              </w:rPr>
            </w:pPr>
            <w:r w:rsidRPr="001D0C9A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b/>
                <w:sz w:val="20"/>
                <w:szCs w:val="20"/>
              </w:rPr>
            </w:pPr>
            <w:r w:rsidRPr="001D0C9A">
              <w:rPr>
                <w:b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BC" w:rsidRPr="001D0C9A" w:rsidRDefault="000B48BC" w:rsidP="008310ED">
            <w:pPr>
              <w:jc w:val="center"/>
              <w:rPr>
                <w:b/>
                <w:sz w:val="20"/>
                <w:szCs w:val="20"/>
              </w:rPr>
            </w:pPr>
            <w:r w:rsidRPr="001D0C9A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BC" w:rsidRPr="001D0C9A" w:rsidRDefault="000B48BC" w:rsidP="008310ED">
            <w:pPr>
              <w:ind w:firstLine="1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BC" w:rsidRPr="001D0C9A" w:rsidRDefault="000B48BC" w:rsidP="008310ED">
            <w:pPr>
              <w:ind w:hanging="1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BC" w:rsidRPr="001D0C9A" w:rsidRDefault="000B48BC" w:rsidP="008310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411881" w:rsidRDefault="000B48BC" w:rsidP="008310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411881">
              <w:rPr>
                <w:b/>
                <w:sz w:val="20"/>
                <w:szCs w:val="20"/>
              </w:rPr>
              <w:t>59,0</w:t>
            </w:r>
          </w:p>
        </w:tc>
      </w:tr>
      <w:tr w:rsidR="000B48BC" w:rsidTr="00554152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BC" w:rsidRPr="001D0C9A" w:rsidRDefault="000B48BC" w:rsidP="008310ED">
            <w:pPr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lastRenderedPageBreak/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BC" w:rsidRPr="001D0C9A" w:rsidRDefault="000B48BC" w:rsidP="008310ED">
            <w:pPr>
              <w:ind w:firstLine="19"/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BC" w:rsidRPr="001D0C9A" w:rsidRDefault="000B48BC" w:rsidP="008310ED">
            <w:pPr>
              <w:ind w:hanging="12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259,0</w:t>
            </w:r>
          </w:p>
        </w:tc>
      </w:tr>
      <w:tr w:rsidR="000B48BC" w:rsidTr="00554152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widowControl w:val="0"/>
              <w:tabs>
                <w:tab w:val="left" w:pos="90"/>
                <w:tab w:val="center" w:pos="6112"/>
                <w:tab w:val="center" w:pos="6705"/>
                <w:tab w:val="center" w:pos="7590"/>
                <w:tab w:val="right" w:pos="10650"/>
              </w:tabs>
              <w:autoSpaceDE w:val="0"/>
              <w:autoSpaceDN w:val="0"/>
              <w:adjustRightInd w:val="0"/>
              <w:spacing w:before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</w:t>
            </w:r>
            <w:r w:rsidRPr="001D0C9A">
              <w:rPr>
                <w:sz w:val="20"/>
                <w:szCs w:val="20"/>
              </w:rPr>
              <w:t xml:space="preserve"> целевая </w:t>
            </w:r>
            <w:r w:rsidRPr="001D0C9A">
              <w:rPr>
                <w:rFonts w:ascii="MS Sans Serif" w:hAnsi="MS Sans Serif" w:cs="MS Sans Serif"/>
                <w:sz w:val="20"/>
                <w:szCs w:val="20"/>
              </w:rPr>
              <w:tab/>
            </w:r>
            <w:r w:rsidRPr="001D0C9A">
              <w:rPr>
                <w:sz w:val="20"/>
                <w:szCs w:val="20"/>
              </w:rPr>
              <w:t>11</w:t>
            </w:r>
            <w:r w:rsidRPr="001D0C9A">
              <w:rPr>
                <w:rFonts w:ascii="MS Sans Serif" w:hAnsi="MS Sans Serif" w:cs="MS Sans Serif"/>
                <w:sz w:val="20"/>
                <w:szCs w:val="20"/>
              </w:rPr>
              <w:tab/>
            </w:r>
            <w:r w:rsidRPr="001D0C9A">
              <w:rPr>
                <w:sz w:val="20"/>
                <w:szCs w:val="20"/>
              </w:rPr>
              <w:t>02</w:t>
            </w:r>
            <w:r w:rsidRPr="001D0C9A">
              <w:rPr>
                <w:rFonts w:ascii="MS Sans Serif" w:hAnsi="MS Sans Serif" w:cs="MS Sans Serif"/>
                <w:sz w:val="20"/>
                <w:szCs w:val="20"/>
              </w:rPr>
              <w:tab/>
            </w:r>
            <w:r w:rsidRPr="001D0C9A">
              <w:rPr>
                <w:sz w:val="20"/>
                <w:szCs w:val="20"/>
              </w:rPr>
              <w:t>7950300</w:t>
            </w:r>
            <w:r w:rsidRPr="001D0C9A">
              <w:rPr>
                <w:rFonts w:ascii="MS Sans Serif" w:hAnsi="MS Sans Serif" w:cs="MS Sans Serif"/>
                <w:sz w:val="20"/>
                <w:szCs w:val="20"/>
              </w:rPr>
              <w:tab/>
            </w:r>
            <w:r w:rsidRPr="001D0C9A">
              <w:rPr>
                <w:sz w:val="20"/>
                <w:szCs w:val="20"/>
              </w:rPr>
              <w:t>51,8</w:t>
            </w:r>
          </w:p>
          <w:p w:rsidR="000B48BC" w:rsidRPr="001D0C9A" w:rsidRDefault="000B48BC" w:rsidP="008310ED">
            <w:pPr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 xml:space="preserve">программа "Развитие физической культуры и спорта </w:t>
            </w:r>
            <w:r>
              <w:rPr>
                <w:sz w:val="20"/>
                <w:szCs w:val="20"/>
              </w:rPr>
              <w:t>на территории</w:t>
            </w:r>
            <w:r w:rsidRPr="001D0C9A">
              <w:rPr>
                <w:sz w:val="20"/>
                <w:szCs w:val="20"/>
              </w:rPr>
              <w:t xml:space="preserve"> Шелтозерско</w:t>
            </w:r>
            <w:r>
              <w:rPr>
                <w:sz w:val="20"/>
                <w:szCs w:val="20"/>
              </w:rPr>
              <w:t xml:space="preserve">го </w:t>
            </w:r>
            <w:r w:rsidRPr="001D0C9A">
              <w:rPr>
                <w:sz w:val="20"/>
                <w:szCs w:val="20"/>
              </w:rPr>
              <w:t>вепсско</w:t>
            </w:r>
            <w:r>
              <w:rPr>
                <w:sz w:val="20"/>
                <w:szCs w:val="20"/>
              </w:rPr>
              <w:t>го</w:t>
            </w:r>
            <w:r w:rsidRPr="001D0C9A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го</w:t>
            </w:r>
            <w:r w:rsidRPr="001D0C9A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я</w:t>
            </w:r>
            <w:r w:rsidRPr="001D0C9A">
              <w:rPr>
                <w:sz w:val="20"/>
                <w:szCs w:val="20"/>
              </w:rPr>
              <w:t xml:space="preserve"> на 201</w:t>
            </w:r>
            <w:r>
              <w:rPr>
                <w:sz w:val="20"/>
                <w:szCs w:val="20"/>
              </w:rPr>
              <w:t>5</w:t>
            </w:r>
            <w:r w:rsidRPr="001D0C9A">
              <w:rPr>
                <w:sz w:val="20"/>
                <w:szCs w:val="20"/>
              </w:rPr>
              <w:t xml:space="preserve"> - 201</w:t>
            </w:r>
            <w:r>
              <w:rPr>
                <w:sz w:val="20"/>
                <w:szCs w:val="20"/>
              </w:rPr>
              <w:t>7</w:t>
            </w:r>
            <w:r w:rsidRPr="001D0C9A">
              <w:rPr>
                <w:sz w:val="20"/>
                <w:szCs w:val="20"/>
              </w:rPr>
              <w:t xml:space="preserve">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BC" w:rsidRPr="001D0C9A" w:rsidRDefault="000B48BC" w:rsidP="008310E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BC" w:rsidRPr="001D0C9A" w:rsidRDefault="000B48BC" w:rsidP="008310ED">
            <w:pPr>
              <w:ind w:firstLine="19"/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jc w:val="center"/>
              <w:rPr>
                <w:sz w:val="20"/>
                <w:szCs w:val="20"/>
              </w:rPr>
            </w:pPr>
          </w:p>
          <w:p w:rsidR="000B48BC" w:rsidRDefault="000B48BC" w:rsidP="008310ED">
            <w:pPr>
              <w:jc w:val="center"/>
              <w:rPr>
                <w:sz w:val="20"/>
                <w:szCs w:val="20"/>
              </w:rPr>
            </w:pPr>
          </w:p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B48BC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B48BC" w:rsidRPr="001D0C9A" w:rsidRDefault="000B48BC" w:rsidP="008310E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Pr="001D0C9A" w:rsidRDefault="000B48BC" w:rsidP="00831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259,0</w:t>
            </w:r>
          </w:p>
        </w:tc>
      </w:tr>
      <w:tr w:rsidR="000B48BC" w:rsidTr="00554152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rPr>
                <w:b/>
                <w:lang w:eastAsia="en-US"/>
              </w:rPr>
            </w:pPr>
            <w:r>
              <w:rPr>
                <w:b/>
              </w:rPr>
              <w:t xml:space="preserve">        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C" w:rsidRDefault="000B48BC" w:rsidP="008310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1904,5</w:t>
            </w:r>
          </w:p>
        </w:tc>
      </w:tr>
    </w:tbl>
    <w:p w:rsidR="000B48BC" w:rsidRDefault="000B48BC" w:rsidP="000B48BC"/>
    <w:p w:rsidR="000B48BC" w:rsidRPr="00C833F4" w:rsidRDefault="000B48BC" w:rsidP="000B48BC">
      <w:pPr>
        <w:spacing w:line="240" w:lineRule="atLeast"/>
        <w:jc w:val="right"/>
        <w:rPr>
          <w:b/>
          <w:sz w:val="20"/>
          <w:szCs w:val="20"/>
        </w:rPr>
      </w:pPr>
      <w:r w:rsidRPr="00C833F4">
        <w:rPr>
          <w:b/>
          <w:sz w:val="20"/>
          <w:szCs w:val="20"/>
        </w:rPr>
        <w:t>Приложение  №</w:t>
      </w:r>
      <w:r>
        <w:rPr>
          <w:b/>
          <w:sz w:val="20"/>
          <w:szCs w:val="20"/>
        </w:rPr>
        <w:t>7</w:t>
      </w:r>
    </w:p>
    <w:p w:rsidR="000B48BC" w:rsidRDefault="000B48BC" w:rsidP="000B48BC">
      <w:pPr>
        <w:spacing w:line="240" w:lineRule="atLeast"/>
        <w:jc w:val="right"/>
        <w:rPr>
          <w:sz w:val="20"/>
          <w:szCs w:val="20"/>
        </w:rPr>
      </w:pPr>
      <w:r w:rsidRPr="001D0C9A">
        <w:rPr>
          <w:sz w:val="20"/>
          <w:szCs w:val="20"/>
        </w:rPr>
        <w:t xml:space="preserve">к Решению </w:t>
      </w:r>
      <w:r>
        <w:rPr>
          <w:sz w:val="20"/>
          <w:szCs w:val="20"/>
        </w:rPr>
        <w:t>№2   XVI сессии III созыва от  24 декабря 2015 г.</w:t>
      </w:r>
      <w:r w:rsidRPr="001D0C9A">
        <w:rPr>
          <w:sz w:val="20"/>
          <w:szCs w:val="20"/>
        </w:rPr>
        <w:t xml:space="preserve"> Совета </w:t>
      </w:r>
    </w:p>
    <w:p w:rsidR="000B48BC" w:rsidRPr="001D0C9A" w:rsidRDefault="000B48BC" w:rsidP="000B48BC">
      <w:pPr>
        <w:spacing w:line="240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Шелтозерского вепсского сельского поселения </w:t>
      </w:r>
      <w:r w:rsidRPr="001D0C9A">
        <w:rPr>
          <w:sz w:val="20"/>
          <w:szCs w:val="20"/>
        </w:rPr>
        <w:t>«О бюджете Шелтозерского вепсского</w:t>
      </w:r>
    </w:p>
    <w:p w:rsidR="000B48BC" w:rsidRPr="001D0C9A" w:rsidRDefault="000B48BC" w:rsidP="000B48BC">
      <w:pPr>
        <w:spacing w:line="240" w:lineRule="atLeast"/>
        <w:jc w:val="right"/>
        <w:rPr>
          <w:sz w:val="20"/>
          <w:szCs w:val="20"/>
        </w:rPr>
      </w:pPr>
      <w:r w:rsidRPr="001D0C9A">
        <w:rPr>
          <w:sz w:val="20"/>
          <w:szCs w:val="20"/>
        </w:rPr>
        <w:t xml:space="preserve"> сельского поселения на 201</w:t>
      </w:r>
      <w:r>
        <w:rPr>
          <w:sz w:val="20"/>
          <w:szCs w:val="20"/>
        </w:rPr>
        <w:t xml:space="preserve">6 </w:t>
      </w:r>
      <w:r w:rsidRPr="001D0C9A">
        <w:rPr>
          <w:sz w:val="20"/>
          <w:szCs w:val="20"/>
        </w:rPr>
        <w:t xml:space="preserve"> год»</w:t>
      </w:r>
    </w:p>
    <w:p w:rsidR="000B48BC" w:rsidRDefault="000B48BC" w:rsidP="000B48BC">
      <w:pPr>
        <w:pStyle w:val="1"/>
        <w:spacing w:line="240" w:lineRule="atLeast"/>
        <w:jc w:val="center"/>
        <w:rPr>
          <w:bCs/>
          <w:sz w:val="24"/>
        </w:rPr>
      </w:pPr>
    </w:p>
    <w:p w:rsidR="000B48BC" w:rsidRDefault="000B48BC" w:rsidP="000B48BC">
      <w:pPr>
        <w:pStyle w:val="ad"/>
      </w:pPr>
      <w:r>
        <w:t xml:space="preserve">Распределение межбюджетных трансфертов, передаваемых из бюджета </w:t>
      </w:r>
    </w:p>
    <w:p w:rsidR="000B48BC" w:rsidRDefault="000B48BC" w:rsidP="000B48BC">
      <w:pPr>
        <w:jc w:val="center"/>
        <w:rPr>
          <w:b/>
          <w:bCs/>
        </w:rPr>
      </w:pPr>
      <w:r>
        <w:rPr>
          <w:b/>
          <w:bCs/>
        </w:rPr>
        <w:t xml:space="preserve">Прионежского муниципального района </w:t>
      </w:r>
    </w:p>
    <w:p w:rsidR="000B48BC" w:rsidRDefault="000B48BC" w:rsidP="000B48BC">
      <w:pPr>
        <w:jc w:val="center"/>
        <w:rPr>
          <w:b/>
          <w:bCs/>
        </w:rPr>
      </w:pPr>
      <w:r>
        <w:rPr>
          <w:b/>
          <w:bCs/>
        </w:rPr>
        <w:t xml:space="preserve">бюджету Шелтозерского вепсского сельского поселения </w:t>
      </w:r>
    </w:p>
    <w:p w:rsidR="000B48BC" w:rsidRDefault="000B48BC" w:rsidP="000B48BC">
      <w:pPr>
        <w:jc w:val="center"/>
        <w:rPr>
          <w:b/>
          <w:bCs/>
        </w:rPr>
      </w:pPr>
      <w:r>
        <w:rPr>
          <w:b/>
          <w:bCs/>
        </w:rPr>
        <w:t xml:space="preserve"> на 2016 год </w:t>
      </w:r>
    </w:p>
    <w:p w:rsidR="000B48BC" w:rsidRDefault="000B48BC" w:rsidP="000B48BC">
      <w:pPr>
        <w:jc w:val="center"/>
        <w:rPr>
          <w:b/>
          <w:bCs/>
        </w:rPr>
      </w:pPr>
    </w:p>
    <w:p w:rsidR="000B48BC" w:rsidRDefault="000B48BC" w:rsidP="000B48BC">
      <w:pPr>
        <w:jc w:val="center"/>
        <w:rPr>
          <w:b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7"/>
        <w:gridCol w:w="7308"/>
        <w:gridCol w:w="1701"/>
      </w:tblGrid>
      <w:tr w:rsidR="000B48BC" w:rsidTr="008310ED">
        <w:tc>
          <w:tcPr>
            <w:tcW w:w="597" w:type="dxa"/>
          </w:tcPr>
          <w:p w:rsidR="000B48BC" w:rsidRDefault="000B48BC" w:rsidP="008310ED">
            <w:pPr>
              <w:jc w:val="center"/>
            </w:pPr>
            <w:r>
              <w:t>№ п/п</w:t>
            </w:r>
          </w:p>
        </w:tc>
        <w:tc>
          <w:tcPr>
            <w:tcW w:w="7308" w:type="dxa"/>
          </w:tcPr>
          <w:p w:rsidR="000B48BC" w:rsidRDefault="000B48BC" w:rsidP="008310ED">
            <w:pPr>
              <w:jc w:val="center"/>
            </w:pPr>
            <w:r>
              <w:t>Наименование межбюджетных трансфертов</w:t>
            </w:r>
          </w:p>
        </w:tc>
        <w:tc>
          <w:tcPr>
            <w:tcW w:w="1701" w:type="dxa"/>
          </w:tcPr>
          <w:p w:rsidR="000B48BC" w:rsidRDefault="000B48BC" w:rsidP="008310ED">
            <w:pPr>
              <w:jc w:val="center"/>
            </w:pPr>
            <w:r>
              <w:t>2016 год</w:t>
            </w:r>
          </w:p>
        </w:tc>
      </w:tr>
      <w:tr w:rsidR="000B48BC" w:rsidTr="008310ED">
        <w:tc>
          <w:tcPr>
            <w:tcW w:w="597" w:type="dxa"/>
          </w:tcPr>
          <w:p w:rsidR="000B48BC" w:rsidRDefault="000B48BC" w:rsidP="008310ED">
            <w:pPr>
              <w:jc w:val="center"/>
            </w:pPr>
            <w:r>
              <w:t>1</w:t>
            </w:r>
          </w:p>
        </w:tc>
        <w:tc>
          <w:tcPr>
            <w:tcW w:w="7308" w:type="dxa"/>
          </w:tcPr>
          <w:p w:rsidR="000B48BC" w:rsidRDefault="000B48BC" w:rsidP="008310ED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0B48BC" w:rsidRDefault="000B48BC" w:rsidP="008310ED">
            <w:pPr>
              <w:jc w:val="center"/>
            </w:pPr>
            <w:r>
              <w:t>3</w:t>
            </w:r>
          </w:p>
        </w:tc>
      </w:tr>
      <w:tr w:rsidR="000B48BC" w:rsidTr="008310ED">
        <w:tc>
          <w:tcPr>
            <w:tcW w:w="597" w:type="dxa"/>
          </w:tcPr>
          <w:p w:rsidR="000B48BC" w:rsidRDefault="000B48BC" w:rsidP="008310ED">
            <w:pPr>
              <w:jc w:val="center"/>
            </w:pPr>
            <w:r>
              <w:t>1</w:t>
            </w:r>
          </w:p>
        </w:tc>
        <w:tc>
          <w:tcPr>
            <w:tcW w:w="7308" w:type="dxa"/>
          </w:tcPr>
          <w:p w:rsidR="000B48BC" w:rsidRDefault="000B48BC" w:rsidP="008310ED">
            <w:r>
              <w:t>Дотация на выравнивание бюджетной обеспеченности</w:t>
            </w:r>
          </w:p>
        </w:tc>
        <w:tc>
          <w:tcPr>
            <w:tcW w:w="1701" w:type="dxa"/>
          </w:tcPr>
          <w:p w:rsidR="000B48BC" w:rsidRDefault="000B48BC" w:rsidP="008310ED">
            <w:pPr>
              <w:jc w:val="center"/>
            </w:pPr>
            <w:r>
              <w:t>1816,0</w:t>
            </w:r>
          </w:p>
        </w:tc>
      </w:tr>
      <w:tr w:rsidR="000B48BC" w:rsidTr="008310ED">
        <w:tc>
          <w:tcPr>
            <w:tcW w:w="597" w:type="dxa"/>
          </w:tcPr>
          <w:p w:rsidR="000B48BC" w:rsidRDefault="000B48BC" w:rsidP="008310ED">
            <w:pPr>
              <w:jc w:val="center"/>
            </w:pPr>
            <w:r>
              <w:t>2</w:t>
            </w:r>
          </w:p>
        </w:tc>
        <w:tc>
          <w:tcPr>
            <w:tcW w:w="7308" w:type="dxa"/>
          </w:tcPr>
          <w:p w:rsidR="000B48BC" w:rsidRDefault="000B48BC" w:rsidP="008310ED">
            <w: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01" w:type="dxa"/>
            <w:vAlign w:val="center"/>
          </w:tcPr>
          <w:p w:rsidR="000B48BC" w:rsidRDefault="000B48BC" w:rsidP="008310ED">
            <w:pPr>
              <w:jc w:val="center"/>
            </w:pPr>
            <w:r>
              <w:t>76,0</w:t>
            </w:r>
          </w:p>
        </w:tc>
      </w:tr>
      <w:tr w:rsidR="000B48BC" w:rsidTr="008310ED">
        <w:tc>
          <w:tcPr>
            <w:tcW w:w="597" w:type="dxa"/>
          </w:tcPr>
          <w:p w:rsidR="000B48BC" w:rsidRDefault="000B48BC" w:rsidP="008310ED">
            <w:pPr>
              <w:jc w:val="center"/>
            </w:pPr>
            <w:r>
              <w:t>3</w:t>
            </w:r>
          </w:p>
        </w:tc>
        <w:tc>
          <w:tcPr>
            <w:tcW w:w="7308" w:type="dxa"/>
          </w:tcPr>
          <w:p w:rsidR="000B48BC" w:rsidRDefault="000B48BC" w:rsidP="008310ED">
            <w:r>
              <w:t>Субвенции на 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лиц, уполномоченных составлять протоколы</w:t>
            </w:r>
          </w:p>
        </w:tc>
        <w:tc>
          <w:tcPr>
            <w:tcW w:w="1701" w:type="dxa"/>
            <w:vAlign w:val="center"/>
          </w:tcPr>
          <w:p w:rsidR="000B48BC" w:rsidRDefault="000B48BC" w:rsidP="008310ED">
            <w:pPr>
              <w:jc w:val="center"/>
            </w:pPr>
            <w:r>
              <w:t>2,0</w:t>
            </w:r>
          </w:p>
        </w:tc>
      </w:tr>
      <w:tr w:rsidR="000B48BC" w:rsidTr="008310ED">
        <w:tc>
          <w:tcPr>
            <w:tcW w:w="597" w:type="dxa"/>
          </w:tcPr>
          <w:p w:rsidR="000B48BC" w:rsidRDefault="000B48BC" w:rsidP="008310ED">
            <w:pPr>
              <w:jc w:val="center"/>
            </w:pPr>
            <w:r>
              <w:t>4</w:t>
            </w:r>
          </w:p>
        </w:tc>
        <w:tc>
          <w:tcPr>
            <w:tcW w:w="7308" w:type="dxa"/>
          </w:tcPr>
          <w:p w:rsidR="000B48BC" w:rsidRDefault="000B48BC" w:rsidP="008310ED">
            <w:r>
              <w:t>Межбюджетные трансферты на выравнивание бюджетной обеспеченности поселений по реализации расходных обязательств, связанных с оказанием муниципальных услуг</w:t>
            </w:r>
          </w:p>
        </w:tc>
        <w:tc>
          <w:tcPr>
            <w:tcW w:w="1701" w:type="dxa"/>
            <w:vAlign w:val="center"/>
          </w:tcPr>
          <w:p w:rsidR="000B48BC" w:rsidRDefault="000B48BC" w:rsidP="008310ED">
            <w:pPr>
              <w:jc w:val="center"/>
            </w:pPr>
            <w:r>
              <w:t>143,0</w:t>
            </w:r>
          </w:p>
        </w:tc>
      </w:tr>
      <w:tr w:rsidR="000B48BC" w:rsidTr="008310ED">
        <w:tc>
          <w:tcPr>
            <w:tcW w:w="597" w:type="dxa"/>
          </w:tcPr>
          <w:p w:rsidR="000B48BC" w:rsidRDefault="000B48BC" w:rsidP="008310ED">
            <w:pPr>
              <w:jc w:val="center"/>
            </w:pPr>
            <w:r>
              <w:t>5</w:t>
            </w:r>
          </w:p>
        </w:tc>
        <w:tc>
          <w:tcPr>
            <w:tcW w:w="7308" w:type="dxa"/>
          </w:tcPr>
          <w:p w:rsidR="000B48BC" w:rsidRDefault="000B48BC" w:rsidP="008310ED">
            <w:r>
              <w:t>Межбюджетные трансферты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1701" w:type="dxa"/>
            <w:vAlign w:val="center"/>
          </w:tcPr>
          <w:p w:rsidR="000B48BC" w:rsidRDefault="000B48BC" w:rsidP="008310ED">
            <w:pPr>
              <w:jc w:val="center"/>
            </w:pPr>
            <w:r>
              <w:t>50,0</w:t>
            </w:r>
          </w:p>
        </w:tc>
      </w:tr>
      <w:tr w:rsidR="000B48BC" w:rsidTr="008310ED">
        <w:tc>
          <w:tcPr>
            <w:tcW w:w="597" w:type="dxa"/>
          </w:tcPr>
          <w:p w:rsidR="000B48BC" w:rsidRDefault="000B48BC" w:rsidP="008310ED">
            <w:pPr>
              <w:jc w:val="center"/>
            </w:pPr>
          </w:p>
        </w:tc>
        <w:tc>
          <w:tcPr>
            <w:tcW w:w="7308" w:type="dxa"/>
          </w:tcPr>
          <w:p w:rsidR="000B48BC" w:rsidRPr="008733E2" w:rsidRDefault="000B48BC" w:rsidP="008310ED">
            <w:pPr>
              <w:rPr>
                <w:b/>
              </w:rPr>
            </w:pPr>
            <w:r w:rsidRPr="008733E2">
              <w:rPr>
                <w:b/>
              </w:rPr>
              <w:t>ВСЕГО:</w:t>
            </w:r>
          </w:p>
        </w:tc>
        <w:tc>
          <w:tcPr>
            <w:tcW w:w="1701" w:type="dxa"/>
            <w:vAlign w:val="center"/>
          </w:tcPr>
          <w:p w:rsidR="000B48BC" w:rsidRPr="008733E2" w:rsidRDefault="000B48BC" w:rsidP="008310ED">
            <w:pPr>
              <w:jc w:val="center"/>
              <w:rPr>
                <w:b/>
              </w:rPr>
            </w:pPr>
            <w:r>
              <w:rPr>
                <w:b/>
              </w:rPr>
              <w:t>2087</w:t>
            </w:r>
            <w:r w:rsidRPr="008733E2">
              <w:rPr>
                <w:b/>
              </w:rPr>
              <w:t>,0</w:t>
            </w:r>
          </w:p>
        </w:tc>
      </w:tr>
    </w:tbl>
    <w:p w:rsidR="000B48BC" w:rsidRDefault="000B48BC" w:rsidP="00554152">
      <w:pPr>
        <w:jc w:val="both"/>
        <w:rPr>
          <w:b/>
        </w:rPr>
      </w:pPr>
    </w:p>
    <w:p w:rsidR="000B48BC" w:rsidRDefault="000B48BC" w:rsidP="000B48BC">
      <w:pPr>
        <w:jc w:val="both"/>
        <w:rPr>
          <w:b/>
        </w:rPr>
      </w:pPr>
    </w:p>
    <w:p w:rsidR="000B48BC" w:rsidRPr="00554152" w:rsidRDefault="000B48BC" w:rsidP="000B48BC">
      <w:pPr>
        <w:shd w:val="clear" w:color="auto" w:fill="FFFFFF"/>
        <w:ind w:left="778" w:right="518" w:firstLine="590"/>
        <w:jc w:val="center"/>
      </w:pPr>
      <w:r w:rsidRPr="00554152">
        <w:rPr>
          <w:b/>
          <w:bCs/>
          <w:color w:val="000000"/>
          <w:spacing w:val="1"/>
        </w:rPr>
        <w:t>ПОЯСНИТЕЛЬНАЯ ЗАПИСКА К ПРОЕКТУ БЮДЖЕТА ШЕЛТОЗЕРСКОГО ВЕПССКОГО СЕЛЬСКОГО ПОСЕЛЕНИЯ</w:t>
      </w:r>
      <w:r w:rsidRPr="00554152">
        <w:rPr>
          <w:b/>
          <w:bCs/>
          <w:color w:val="000000"/>
        </w:rPr>
        <w:t xml:space="preserve"> НА 2016 ГОД  </w:t>
      </w:r>
    </w:p>
    <w:p w:rsidR="000B48BC" w:rsidRPr="00554152" w:rsidRDefault="000B48BC" w:rsidP="000B48BC">
      <w:pPr>
        <w:shd w:val="clear" w:color="auto" w:fill="FFFFFF"/>
        <w:spacing w:before="317"/>
        <w:ind w:left="3434"/>
      </w:pPr>
      <w:r w:rsidRPr="00554152">
        <w:rPr>
          <w:b/>
          <w:bCs/>
          <w:color w:val="000000"/>
          <w:spacing w:val="-3"/>
          <w:lang w:val="en-US"/>
        </w:rPr>
        <w:t>I</w:t>
      </w:r>
      <w:r w:rsidRPr="00554152">
        <w:rPr>
          <w:b/>
          <w:bCs/>
          <w:color w:val="000000"/>
          <w:spacing w:val="-3"/>
        </w:rPr>
        <w:t xml:space="preserve">. ОБЩИЕ ПОЛОЖЕНИЯ. </w:t>
      </w:r>
    </w:p>
    <w:p w:rsidR="000B48BC" w:rsidRPr="00554152" w:rsidRDefault="000B48BC" w:rsidP="000B48BC">
      <w:pPr>
        <w:pStyle w:val="20"/>
        <w:spacing w:line="240" w:lineRule="atLeast"/>
      </w:pPr>
      <w:r w:rsidRPr="00554152">
        <w:t xml:space="preserve">Проект бюджета Шелтозерского вепсского сельского поселения на очередной финансовый 2016год разработан в соответствии с положениями  Бюджетного кодекса Российской Федерации, с учетом </w:t>
      </w:r>
      <w:r w:rsidRPr="00554152">
        <w:rPr>
          <w:rFonts w:eastAsia="Calibri"/>
        </w:rPr>
        <w:t xml:space="preserve">послания Президента Российской Федерации Федеральному Собранию Российской Федерации, </w:t>
      </w:r>
      <w:r w:rsidRPr="00554152">
        <w:t xml:space="preserve">основных направлений бюджетной политики </w:t>
      </w:r>
      <w:r w:rsidRPr="00554152">
        <w:rPr>
          <w:lang w:eastAsia="en-US"/>
        </w:rPr>
        <w:t xml:space="preserve">на 2016 год и на плановый период 2017 и 2018 годов, </w:t>
      </w:r>
      <w:r w:rsidRPr="00554152">
        <w:t xml:space="preserve"> основных направлений налоговой политики </w:t>
      </w:r>
      <w:r w:rsidRPr="00554152">
        <w:rPr>
          <w:lang w:eastAsia="en-US"/>
        </w:rPr>
        <w:t>на 2016 год и на плановый период 2017 и 2018 годов</w:t>
      </w:r>
      <w:r w:rsidRPr="00554152">
        <w:t>, основных параметров прогноза социально-экономического развития Шелтозерского вепсского сельского поселения на очередной год и плановый период.</w:t>
      </w:r>
    </w:p>
    <w:p w:rsidR="000B48BC" w:rsidRPr="00554152" w:rsidRDefault="000B48BC" w:rsidP="000B48BC">
      <w:pPr>
        <w:shd w:val="clear" w:color="auto" w:fill="FFFFFF"/>
        <w:ind w:firstLine="720"/>
        <w:jc w:val="both"/>
        <w:rPr>
          <w:color w:val="000000"/>
        </w:rPr>
      </w:pPr>
      <w:r w:rsidRPr="00554152">
        <w:rPr>
          <w:lang w:eastAsia="en-US"/>
        </w:rPr>
        <w:t xml:space="preserve">В соответствии с федеральными подходами в </w:t>
      </w:r>
      <w:r w:rsidRPr="00554152">
        <w:t xml:space="preserve">ситуации повышенной экономической неопределенности  показатели </w:t>
      </w:r>
      <w:r w:rsidRPr="00554152">
        <w:rPr>
          <w:lang w:eastAsia="en-US"/>
        </w:rPr>
        <w:t>проекта решения  сформированы на 2016 год без утверждения показателей планового периода.</w:t>
      </w:r>
    </w:p>
    <w:p w:rsidR="000B48BC" w:rsidRPr="00554152" w:rsidRDefault="000B48BC" w:rsidP="000B48BC">
      <w:pPr>
        <w:shd w:val="clear" w:color="auto" w:fill="FFFFFF"/>
        <w:ind w:left="7" w:firstLine="720"/>
        <w:jc w:val="both"/>
        <w:rPr>
          <w:color w:val="000000"/>
          <w:spacing w:val="-1"/>
        </w:rPr>
      </w:pPr>
      <w:r w:rsidRPr="00554152">
        <w:rPr>
          <w:color w:val="000000"/>
          <w:spacing w:val="3"/>
        </w:rPr>
        <w:t xml:space="preserve">В этой связи основными задачами при формировании </w:t>
      </w:r>
      <w:r w:rsidRPr="00554152">
        <w:rPr>
          <w:color w:val="000000"/>
          <w:spacing w:val="2"/>
        </w:rPr>
        <w:t xml:space="preserve">проекта бюджета    Шелтозерского вепсского сельского поселения на предстоящий </w:t>
      </w:r>
      <w:r w:rsidRPr="00554152">
        <w:rPr>
          <w:color w:val="000000"/>
          <w:spacing w:val="-1"/>
        </w:rPr>
        <w:t>финансовый год определены:</w:t>
      </w:r>
    </w:p>
    <w:p w:rsidR="000B48BC" w:rsidRPr="00554152" w:rsidRDefault="000B48BC" w:rsidP="000B48BC">
      <w:pPr>
        <w:shd w:val="clear" w:color="auto" w:fill="FFFFFF"/>
        <w:ind w:left="7" w:firstLine="720"/>
        <w:jc w:val="both"/>
      </w:pPr>
      <w:r w:rsidRPr="00554152">
        <w:rPr>
          <w:color w:val="000000"/>
          <w:spacing w:val="-1"/>
        </w:rPr>
        <w:lastRenderedPageBreak/>
        <w:t>- повышение эффективности расходов бюджета и обеспечение высокого качества муниципальных услуг;</w:t>
      </w:r>
    </w:p>
    <w:p w:rsidR="000B48BC" w:rsidRPr="00554152" w:rsidRDefault="000B48BC" w:rsidP="000B48BC">
      <w:pPr>
        <w:shd w:val="clear" w:color="auto" w:fill="FFFFFF"/>
        <w:ind w:firstLine="709"/>
        <w:jc w:val="both"/>
      </w:pPr>
      <w:r w:rsidRPr="00554152">
        <w:t>- оптимизация расходных обязательств;</w:t>
      </w:r>
    </w:p>
    <w:p w:rsidR="000B48BC" w:rsidRPr="00554152" w:rsidRDefault="000B48BC" w:rsidP="000B48BC">
      <w:pPr>
        <w:shd w:val="clear" w:color="auto" w:fill="FFFFFF"/>
        <w:ind w:firstLine="709"/>
        <w:jc w:val="both"/>
      </w:pPr>
      <w:r w:rsidRPr="00554152">
        <w:t>- принятие расходных обязательств, исходя из финансовых возможностей бюджета, в соответствии с ключевыми приоритетами развития поселения;</w:t>
      </w:r>
    </w:p>
    <w:p w:rsidR="000B48BC" w:rsidRPr="00554152" w:rsidRDefault="000B48BC" w:rsidP="000B48BC">
      <w:pPr>
        <w:shd w:val="clear" w:color="auto" w:fill="FFFFFF"/>
        <w:ind w:firstLine="709"/>
        <w:jc w:val="both"/>
        <w:rPr>
          <w:color w:val="000000"/>
          <w:spacing w:val="1"/>
        </w:rPr>
      </w:pPr>
      <w:r w:rsidRPr="00554152">
        <w:rPr>
          <w:color w:val="000000"/>
          <w:spacing w:val="2"/>
        </w:rPr>
        <w:t xml:space="preserve">- формирование стабильной системы межбюджетных </w:t>
      </w:r>
      <w:r w:rsidRPr="00554152">
        <w:rPr>
          <w:color w:val="000000"/>
          <w:spacing w:val="1"/>
        </w:rPr>
        <w:t xml:space="preserve">отношений с </w:t>
      </w:r>
      <w:proofErr w:type="spellStart"/>
      <w:r w:rsidRPr="00554152">
        <w:rPr>
          <w:color w:val="000000"/>
          <w:spacing w:val="1"/>
        </w:rPr>
        <w:t>Прионежским</w:t>
      </w:r>
      <w:proofErr w:type="spellEnd"/>
      <w:r w:rsidRPr="00554152">
        <w:rPr>
          <w:color w:val="000000"/>
          <w:spacing w:val="1"/>
        </w:rPr>
        <w:t xml:space="preserve"> муниципальным районом.</w:t>
      </w:r>
    </w:p>
    <w:p w:rsidR="000B48BC" w:rsidRPr="00554152" w:rsidRDefault="000B48BC" w:rsidP="000B48BC">
      <w:pPr>
        <w:shd w:val="clear" w:color="auto" w:fill="FFFFFF"/>
        <w:jc w:val="both"/>
        <w:rPr>
          <w:color w:val="000000"/>
          <w:spacing w:val="-1"/>
        </w:rPr>
      </w:pPr>
      <w:r w:rsidRPr="00554152">
        <w:rPr>
          <w:color w:val="000000"/>
          <w:spacing w:val="2"/>
        </w:rPr>
        <w:t xml:space="preserve">           В результате имеющиеся бюджетные ресурсы сконцентрированы на важнейших направлениях социально-экономического</w:t>
      </w:r>
      <w:r w:rsidRPr="00554152">
        <w:rPr>
          <w:color w:val="000000"/>
          <w:spacing w:val="-1"/>
        </w:rPr>
        <w:t xml:space="preserve"> развития поселения.</w:t>
      </w:r>
    </w:p>
    <w:p w:rsidR="000B48BC" w:rsidRPr="00554152" w:rsidRDefault="000B48BC" w:rsidP="000B48BC">
      <w:pPr>
        <w:tabs>
          <w:tab w:val="left" w:pos="709"/>
        </w:tabs>
        <w:spacing w:line="276" w:lineRule="auto"/>
        <w:ind w:firstLine="709"/>
        <w:jc w:val="both"/>
        <w:rPr>
          <w:lang w:eastAsia="en-US"/>
        </w:rPr>
      </w:pPr>
      <w:r w:rsidRPr="00554152">
        <w:t xml:space="preserve">Базовым инструментом повышения эффективности бюджетных расходов  в условиях снижения бюджетных возможностей и усложнения задач бюджетной политики является продолжение </w:t>
      </w:r>
      <w:r w:rsidRPr="00554152">
        <w:rPr>
          <w:lang w:eastAsia="en-US"/>
        </w:rPr>
        <w:t xml:space="preserve">реализации программного подхода к управлению бюджетными расходами. </w:t>
      </w:r>
    </w:p>
    <w:p w:rsidR="000B48BC" w:rsidRPr="00554152" w:rsidRDefault="000B48BC" w:rsidP="000B48BC">
      <w:pPr>
        <w:pStyle w:val="af"/>
        <w:spacing w:line="276" w:lineRule="auto"/>
        <w:ind w:firstLine="709"/>
      </w:pPr>
      <w:r w:rsidRPr="00554152">
        <w:t xml:space="preserve">Проект бюджета сформирован с учетом необходимости </w:t>
      </w:r>
      <w:r w:rsidRPr="00554152">
        <w:rPr>
          <w:lang w:eastAsia="en-US"/>
        </w:rPr>
        <w:t>реализации мер, направленных на ограничение уровня муниципального долга и дефицита бюджета Шелтозерского вепсского сельского поселения.</w:t>
      </w:r>
      <w:r w:rsidRPr="00554152">
        <w:t xml:space="preserve"> </w:t>
      </w:r>
    </w:p>
    <w:p w:rsidR="000B48BC" w:rsidRPr="00554152" w:rsidRDefault="000B48BC" w:rsidP="000B48BC">
      <w:pPr>
        <w:pStyle w:val="20"/>
        <w:spacing w:line="240" w:lineRule="atLeast"/>
      </w:pPr>
      <w:r w:rsidRPr="00554152">
        <w:t>При определении налоговых доходов в расчетах учитывались как действующие федеральные и региональные законы, так и предусматривающие внесения изменений и дополнений в налоговое и бюджетное законодательство, вступающие в действие с 1 января 2016 года.</w:t>
      </w:r>
    </w:p>
    <w:p w:rsidR="000B48BC" w:rsidRPr="00554152" w:rsidRDefault="000B48BC" w:rsidP="000B48BC">
      <w:pPr>
        <w:pStyle w:val="1"/>
        <w:spacing w:line="240" w:lineRule="atLeast"/>
        <w:rPr>
          <w:bCs/>
          <w:spacing w:val="-2"/>
          <w:sz w:val="24"/>
        </w:rPr>
      </w:pPr>
      <w:r w:rsidRPr="00554152">
        <w:rPr>
          <w:bCs/>
          <w:spacing w:val="-2"/>
          <w:sz w:val="24"/>
        </w:rPr>
        <w:t xml:space="preserve">Основные характеристики проекта бюджета </w:t>
      </w:r>
    </w:p>
    <w:p w:rsidR="000B48BC" w:rsidRPr="00554152" w:rsidRDefault="000B48BC" w:rsidP="000B48BC">
      <w:pPr>
        <w:shd w:val="clear" w:color="auto" w:fill="FFFFFF"/>
        <w:spacing w:line="240" w:lineRule="atLeast"/>
        <w:jc w:val="center"/>
        <w:rPr>
          <w:b/>
          <w:bCs/>
          <w:color w:val="000000"/>
        </w:rPr>
      </w:pPr>
      <w:r w:rsidRPr="00554152">
        <w:rPr>
          <w:b/>
          <w:bCs/>
          <w:color w:val="000000"/>
          <w:spacing w:val="-2"/>
        </w:rPr>
        <w:t>Шелтозерского вепсского сельского поселения</w:t>
      </w:r>
      <w:r w:rsidRPr="00554152">
        <w:rPr>
          <w:b/>
          <w:bCs/>
          <w:color w:val="000000"/>
        </w:rPr>
        <w:t xml:space="preserve"> на 2016 год годов.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1"/>
        <w:gridCol w:w="2672"/>
      </w:tblGrid>
      <w:tr w:rsidR="000B48BC" w:rsidRPr="00554152" w:rsidTr="008310ED">
        <w:tc>
          <w:tcPr>
            <w:tcW w:w="7621" w:type="dxa"/>
          </w:tcPr>
          <w:p w:rsidR="000B48BC" w:rsidRPr="00554152" w:rsidRDefault="000B48BC" w:rsidP="008310ED">
            <w:pPr>
              <w:spacing w:line="240" w:lineRule="atLeast"/>
              <w:jc w:val="center"/>
            </w:pPr>
            <w:r w:rsidRPr="00554152">
              <w:rPr>
                <w:color w:val="000000"/>
                <w:spacing w:val="8"/>
              </w:rPr>
              <w:t>Основные па</w:t>
            </w:r>
            <w:r w:rsidRPr="00554152">
              <w:rPr>
                <w:color w:val="000000"/>
              </w:rPr>
              <w:t>раметры бюджета</w:t>
            </w:r>
          </w:p>
        </w:tc>
        <w:tc>
          <w:tcPr>
            <w:tcW w:w="2835" w:type="dxa"/>
          </w:tcPr>
          <w:p w:rsidR="000B48BC" w:rsidRPr="00554152" w:rsidRDefault="000B48BC" w:rsidP="008310ED">
            <w:pPr>
              <w:spacing w:line="240" w:lineRule="atLeast"/>
              <w:jc w:val="center"/>
            </w:pPr>
            <w:r w:rsidRPr="00554152">
              <w:t>2016 год</w:t>
            </w:r>
          </w:p>
          <w:p w:rsidR="000B48BC" w:rsidRPr="00554152" w:rsidRDefault="000B48BC" w:rsidP="008310ED">
            <w:pPr>
              <w:spacing w:line="240" w:lineRule="atLeast"/>
              <w:jc w:val="center"/>
            </w:pPr>
            <w:proofErr w:type="spellStart"/>
            <w:r w:rsidRPr="00554152">
              <w:t>тыс.руб</w:t>
            </w:r>
            <w:proofErr w:type="spellEnd"/>
            <w:r w:rsidRPr="00554152">
              <w:t>.</w:t>
            </w:r>
          </w:p>
        </w:tc>
      </w:tr>
      <w:tr w:rsidR="000B48BC" w:rsidRPr="00554152" w:rsidTr="008310ED">
        <w:tc>
          <w:tcPr>
            <w:tcW w:w="7621" w:type="dxa"/>
          </w:tcPr>
          <w:p w:rsidR="000B48BC" w:rsidRPr="00554152" w:rsidRDefault="000B48BC" w:rsidP="008310ED">
            <w:pPr>
              <w:spacing w:line="240" w:lineRule="atLeast"/>
              <w:jc w:val="center"/>
            </w:pPr>
            <w:r w:rsidRPr="00554152">
              <w:t>Доходы</w:t>
            </w:r>
          </w:p>
        </w:tc>
        <w:tc>
          <w:tcPr>
            <w:tcW w:w="2835" w:type="dxa"/>
          </w:tcPr>
          <w:p w:rsidR="000B48BC" w:rsidRPr="00554152" w:rsidRDefault="000B48BC" w:rsidP="008310ED">
            <w:pPr>
              <w:spacing w:line="240" w:lineRule="atLeast"/>
              <w:jc w:val="center"/>
            </w:pPr>
            <w:r w:rsidRPr="00554152">
              <w:t>4837,0</w:t>
            </w:r>
          </w:p>
        </w:tc>
      </w:tr>
      <w:tr w:rsidR="000B48BC" w:rsidRPr="00554152" w:rsidTr="008310ED">
        <w:tc>
          <w:tcPr>
            <w:tcW w:w="7621" w:type="dxa"/>
          </w:tcPr>
          <w:p w:rsidR="000B48BC" w:rsidRPr="00554152" w:rsidRDefault="000B48BC" w:rsidP="008310ED">
            <w:pPr>
              <w:spacing w:line="240" w:lineRule="atLeast"/>
              <w:jc w:val="center"/>
            </w:pPr>
            <w:r w:rsidRPr="00554152">
              <w:t>Расходы</w:t>
            </w:r>
          </w:p>
        </w:tc>
        <w:tc>
          <w:tcPr>
            <w:tcW w:w="2835" w:type="dxa"/>
          </w:tcPr>
          <w:p w:rsidR="000B48BC" w:rsidRPr="00554152" w:rsidRDefault="000B48BC" w:rsidP="008310ED">
            <w:pPr>
              <w:spacing w:line="240" w:lineRule="atLeast"/>
              <w:jc w:val="center"/>
            </w:pPr>
            <w:r w:rsidRPr="00554152">
              <w:t>5154,5</w:t>
            </w:r>
          </w:p>
        </w:tc>
      </w:tr>
      <w:tr w:rsidR="000B48BC" w:rsidRPr="00554152" w:rsidTr="008310ED">
        <w:tc>
          <w:tcPr>
            <w:tcW w:w="7621" w:type="dxa"/>
          </w:tcPr>
          <w:p w:rsidR="000B48BC" w:rsidRPr="00554152" w:rsidRDefault="000B48BC" w:rsidP="008310ED">
            <w:pPr>
              <w:spacing w:line="240" w:lineRule="atLeast"/>
              <w:jc w:val="center"/>
            </w:pPr>
            <w:r w:rsidRPr="00554152">
              <w:t>Дефицит</w:t>
            </w:r>
          </w:p>
        </w:tc>
        <w:tc>
          <w:tcPr>
            <w:tcW w:w="2835" w:type="dxa"/>
          </w:tcPr>
          <w:p w:rsidR="000B48BC" w:rsidRPr="00554152" w:rsidRDefault="000B48BC" w:rsidP="008310ED">
            <w:pPr>
              <w:spacing w:line="240" w:lineRule="atLeast"/>
              <w:jc w:val="center"/>
            </w:pPr>
            <w:r w:rsidRPr="00554152">
              <w:t>317,5</w:t>
            </w:r>
          </w:p>
        </w:tc>
      </w:tr>
    </w:tbl>
    <w:p w:rsidR="000B48BC" w:rsidRPr="00554152" w:rsidRDefault="000B48BC" w:rsidP="000B48BC">
      <w:pPr>
        <w:shd w:val="clear" w:color="auto" w:fill="FFFFFF"/>
        <w:spacing w:line="240" w:lineRule="atLeast"/>
        <w:jc w:val="center"/>
      </w:pPr>
    </w:p>
    <w:p w:rsidR="000B48BC" w:rsidRPr="00554152" w:rsidRDefault="000B48BC" w:rsidP="000B48BC">
      <w:pPr>
        <w:shd w:val="clear" w:color="auto" w:fill="FFFFFF"/>
        <w:spacing w:line="240" w:lineRule="atLeast"/>
        <w:ind w:firstLine="857"/>
        <w:jc w:val="both"/>
        <w:rPr>
          <w:b/>
          <w:bCs/>
          <w:color w:val="000000"/>
          <w:spacing w:val="-2"/>
        </w:rPr>
      </w:pPr>
      <w:r w:rsidRPr="00554152">
        <w:rPr>
          <w:b/>
          <w:bCs/>
          <w:color w:val="000000"/>
        </w:rPr>
        <w:t>П. ДОХОДЫ БЮДЖЕТА ШЕЛТОЗЕРСКОГО ВЕПССКОГО СЕЛЬСКОГО ПОСЕЛЕНИЯ</w:t>
      </w:r>
      <w:r w:rsidRPr="00554152">
        <w:rPr>
          <w:b/>
          <w:bCs/>
          <w:color w:val="000000"/>
          <w:spacing w:val="-2"/>
        </w:rPr>
        <w:t>.</w:t>
      </w:r>
    </w:p>
    <w:p w:rsidR="000B48BC" w:rsidRPr="00554152" w:rsidRDefault="000B48BC" w:rsidP="000B48BC">
      <w:pPr>
        <w:shd w:val="clear" w:color="auto" w:fill="FFFFFF"/>
        <w:spacing w:line="240" w:lineRule="atLeast"/>
        <w:ind w:left="864"/>
        <w:jc w:val="both"/>
        <w:rPr>
          <w:b/>
          <w:bCs/>
          <w:color w:val="000000"/>
          <w:spacing w:val="-1"/>
        </w:rPr>
      </w:pPr>
      <w:r w:rsidRPr="00554152">
        <w:rPr>
          <w:b/>
          <w:bCs/>
          <w:color w:val="000000"/>
          <w:spacing w:val="-1"/>
        </w:rPr>
        <w:t>1. Налог на доходы физических лиц.</w:t>
      </w:r>
    </w:p>
    <w:p w:rsidR="000B48BC" w:rsidRPr="00554152" w:rsidRDefault="000B48BC" w:rsidP="000B48BC">
      <w:pPr>
        <w:ind w:firstLine="567"/>
        <w:jc w:val="both"/>
      </w:pPr>
      <w:r w:rsidRPr="00554152">
        <w:t xml:space="preserve">Прогноз налога на доходы физических лиц на 2016 год определен исходя из прогнозируемого Министерством экономического развития Республики Карелия фонда заработной платы, прогнозируемого объема налоговой базы и ставок налога, установленных Налоговым кодексом Российской Федерации. </w:t>
      </w:r>
    </w:p>
    <w:p w:rsidR="000B48BC" w:rsidRPr="00554152" w:rsidRDefault="000B48BC" w:rsidP="000B48BC">
      <w:pPr>
        <w:shd w:val="clear" w:color="auto" w:fill="FFFFFF"/>
        <w:spacing w:line="240" w:lineRule="atLeast"/>
        <w:ind w:left="14" w:right="22" w:firstLine="835"/>
        <w:jc w:val="both"/>
      </w:pPr>
      <w:r w:rsidRPr="00554152">
        <w:rPr>
          <w:color w:val="000000"/>
          <w:spacing w:val="-1"/>
        </w:rPr>
        <w:t xml:space="preserve">Ставка налога на доходы физических лиц принята в расчет, в соответствии с </w:t>
      </w:r>
      <w:r w:rsidRPr="00554152">
        <w:rPr>
          <w:color w:val="000000"/>
        </w:rPr>
        <w:t xml:space="preserve">Налоговым кодексом Российской Федерации в размере 13% от облагаемых доходов </w:t>
      </w:r>
      <w:r w:rsidRPr="00554152">
        <w:rPr>
          <w:color w:val="000000"/>
          <w:spacing w:val="-2"/>
        </w:rPr>
        <w:t>физических лиц.</w:t>
      </w:r>
    </w:p>
    <w:p w:rsidR="000B48BC" w:rsidRPr="00554152" w:rsidRDefault="000B48BC" w:rsidP="000B48BC">
      <w:pPr>
        <w:ind w:firstLine="709"/>
        <w:jc w:val="right"/>
      </w:pPr>
      <w:r w:rsidRPr="00554152"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701"/>
        <w:gridCol w:w="1239"/>
        <w:gridCol w:w="1914"/>
      </w:tblGrid>
      <w:tr w:rsidR="000B48BC" w:rsidRPr="00554152" w:rsidTr="008310ED">
        <w:tc>
          <w:tcPr>
            <w:tcW w:w="2802" w:type="dxa"/>
          </w:tcPr>
          <w:p w:rsidR="000B48BC" w:rsidRPr="00554152" w:rsidRDefault="000B48BC" w:rsidP="008310ED">
            <w:pPr>
              <w:jc w:val="both"/>
            </w:pPr>
          </w:p>
        </w:tc>
        <w:tc>
          <w:tcPr>
            <w:tcW w:w="1701" w:type="dxa"/>
          </w:tcPr>
          <w:p w:rsidR="000B48BC" w:rsidRPr="00554152" w:rsidRDefault="000B48BC" w:rsidP="008310ED">
            <w:pPr>
              <w:jc w:val="center"/>
            </w:pPr>
            <w:r w:rsidRPr="00554152">
              <w:t>2015 год (план)</w:t>
            </w:r>
          </w:p>
        </w:tc>
        <w:tc>
          <w:tcPr>
            <w:tcW w:w="1239" w:type="dxa"/>
          </w:tcPr>
          <w:p w:rsidR="000B48BC" w:rsidRPr="00554152" w:rsidRDefault="000B48BC" w:rsidP="008310ED">
            <w:pPr>
              <w:jc w:val="center"/>
            </w:pPr>
            <w:r w:rsidRPr="00554152">
              <w:t>2016 год (прогноз)</w:t>
            </w:r>
          </w:p>
        </w:tc>
        <w:tc>
          <w:tcPr>
            <w:tcW w:w="1914" w:type="dxa"/>
          </w:tcPr>
          <w:p w:rsidR="000B48BC" w:rsidRPr="00554152" w:rsidRDefault="000B48BC" w:rsidP="008310ED">
            <w:pPr>
              <w:jc w:val="center"/>
            </w:pPr>
            <w:r w:rsidRPr="00554152">
              <w:t>отклонение</w:t>
            </w:r>
          </w:p>
        </w:tc>
      </w:tr>
      <w:tr w:rsidR="000B48BC" w:rsidRPr="00554152" w:rsidTr="008310ED">
        <w:tc>
          <w:tcPr>
            <w:tcW w:w="2802" w:type="dxa"/>
          </w:tcPr>
          <w:p w:rsidR="000B48BC" w:rsidRPr="00554152" w:rsidRDefault="000B48BC" w:rsidP="008310ED">
            <w:pPr>
              <w:jc w:val="both"/>
            </w:pPr>
            <w:r w:rsidRPr="00554152">
              <w:t>НДФЛ (10%)</w:t>
            </w:r>
          </w:p>
        </w:tc>
        <w:tc>
          <w:tcPr>
            <w:tcW w:w="1701" w:type="dxa"/>
            <w:vAlign w:val="center"/>
          </w:tcPr>
          <w:p w:rsidR="000B48BC" w:rsidRPr="00554152" w:rsidRDefault="000B48BC" w:rsidP="008310ED">
            <w:pPr>
              <w:jc w:val="center"/>
            </w:pPr>
            <w:r w:rsidRPr="00554152">
              <w:t>446,00</w:t>
            </w:r>
          </w:p>
        </w:tc>
        <w:tc>
          <w:tcPr>
            <w:tcW w:w="1239" w:type="dxa"/>
            <w:vAlign w:val="center"/>
          </w:tcPr>
          <w:p w:rsidR="000B48BC" w:rsidRPr="00554152" w:rsidRDefault="000B48BC" w:rsidP="008310ED">
            <w:pPr>
              <w:jc w:val="center"/>
            </w:pPr>
            <w:r w:rsidRPr="00554152">
              <w:t>500,00</w:t>
            </w:r>
          </w:p>
        </w:tc>
        <w:tc>
          <w:tcPr>
            <w:tcW w:w="1914" w:type="dxa"/>
            <w:vAlign w:val="center"/>
          </w:tcPr>
          <w:p w:rsidR="000B48BC" w:rsidRPr="00554152" w:rsidRDefault="000B48BC" w:rsidP="008310ED">
            <w:pPr>
              <w:jc w:val="center"/>
            </w:pPr>
            <w:r w:rsidRPr="00554152">
              <w:t>+54,0</w:t>
            </w:r>
          </w:p>
        </w:tc>
      </w:tr>
    </w:tbl>
    <w:p w:rsidR="000B48BC" w:rsidRPr="00554152" w:rsidRDefault="000B48BC" w:rsidP="000B48BC">
      <w:pPr>
        <w:shd w:val="clear" w:color="auto" w:fill="FFFFFF"/>
        <w:spacing w:line="240" w:lineRule="atLeast"/>
        <w:ind w:left="22" w:firstLine="850"/>
        <w:jc w:val="both"/>
        <w:rPr>
          <w:b/>
          <w:bCs/>
        </w:rPr>
      </w:pPr>
      <w:r w:rsidRPr="00554152">
        <w:rPr>
          <w:b/>
          <w:bCs/>
        </w:rPr>
        <w:t>2. Налог на имущество</w:t>
      </w:r>
    </w:p>
    <w:p w:rsidR="000B48BC" w:rsidRPr="00554152" w:rsidRDefault="000B48BC" w:rsidP="000B48BC">
      <w:pPr>
        <w:ind w:firstLine="709"/>
        <w:jc w:val="both"/>
      </w:pPr>
      <w:r w:rsidRPr="00554152">
        <w:t>Прогноз доходов основывается на принятых нормативных актах и  налоговых ставках, установленных Налоговым кодексом РФ.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560"/>
        <w:gridCol w:w="1559"/>
        <w:gridCol w:w="1843"/>
      </w:tblGrid>
      <w:tr w:rsidR="000B48BC" w:rsidRPr="00554152" w:rsidTr="008310ED">
        <w:tc>
          <w:tcPr>
            <w:tcW w:w="5211" w:type="dxa"/>
          </w:tcPr>
          <w:p w:rsidR="000B48BC" w:rsidRPr="00554152" w:rsidRDefault="000B48BC" w:rsidP="008310ED"/>
        </w:tc>
        <w:tc>
          <w:tcPr>
            <w:tcW w:w="1560" w:type="dxa"/>
          </w:tcPr>
          <w:p w:rsidR="000B48BC" w:rsidRPr="00554152" w:rsidRDefault="000B48BC" w:rsidP="008310ED">
            <w:pPr>
              <w:jc w:val="center"/>
            </w:pPr>
            <w:r w:rsidRPr="00554152">
              <w:t>2015 год (план)</w:t>
            </w:r>
          </w:p>
        </w:tc>
        <w:tc>
          <w:tcPr>
            <w:tcW w:w="1559" w:type="dxa"/>
          </w:tcPr>
          <w:p w:rsidR="000B48BC" w:rsidRPr="00554152" w:rsidRDefault="000B48BC" w:rsidP="008310ED">
            <w:pPr>
              <w:jc w:val="center"/>
            </w:pPr>
            <w:r w:rsidRPr="00554152">
              <w:t>2016 год (прогноз)</w:t>
            </w:r>
          </w:p>
        </w:tc>
        <w:tc>
          <w:tcPr>
            <w:tcW w:w="1843" w:type="dxa"/>
          </w:tcPr>
          <w:p w:rsidR="000B48BC" w:rsidRPr="00554152" w:rsidRDefault="000B48BC" w:rsidP="008310ED">
            <w:pPr>
              <w:jc w:val="center"/>
            </w:pPr>
            <w:r w:rsidRPr="00554152">
              <w:t>отклонение</w:t>
            </w:r>
          </w:p>
        </w:tc>
      </w:tr>
      <w:tr w:rsidR="000B48BC" w:rsidRPr="00554152" w:rsidTr="008310ED">
        <w:tc>
          <w:tcPr>
            <w:tcW w:w="5211" w:type="dxa"/>
          </w:tcPr>
          <w:p w:rsidR="000B48BC" w:rsidRPr="00554152" w:rsidRDefault="000B48BC" w:rsidP="008310ED">
            <w:r w:rsidRPr="00554152">
              <w:t>Налог на имущество физических лиц</w:t>
            </w:r>
          </w:p>
        </w:tc>
        <w:tc>
          <w:tcPr>
            <w:tcW w:w="1560" w:type="dxa"/>
          </w:tcPr>
          <w:p w:rsidR="000B48BC" w:rsidRPr="00554152" w:rsidRDefault="000B48BC" w:rsidP="008310ED">
            <w:r w:rsidRPr="00554152">
              <w:t>65 тыс. руб.</w:t>
            </w:r>
          </w:p>
        </w:tc>
        <w:tc>
          <w:tcPr>
            <w:tcW w:w="1559" w:type="dxa"/>
          </w:tcPr>
          <w:p w:rsidR="000B48BC" w:rsidRPr="00554152" w:rsidRDefault="000B48BC" w:rsidP="008310ED">
            <w:r w:rsidRPr="00554152">
              <w:t>25 тыс. руб.</w:t>
            </w:r>
          </w:p>
        </w:tc>
        <w:tc>
          <w:tcPr>
            <w:tcW w:w="1843" w:type="dxa"/>
          </w:tcPr>
          <w:p w:rsidR="000B48BC" w:rsidRPr="00554152" w:rsidRDefault="000B48BC" w:rsidP="008310ED">
            <w:r w:rsidRPr="00554152">
              <w:t xml:space="preserve">-40 </w:t>
            </w:r>
            <w:proofErr w:type="spellStart"/>
            <w:r w:rsidRPr="00554152">
              <w:t>тыс.руб</w:t>
            </w:r>
            <w:proofErr w:type="spellEnd"/>
            <w:r w:rsidRPr="00554152">
              <w:t>.</w:t>
            </w:r>
          </w:p>
        </w:tc>
      </w:tr>
    </w:tbl>
    <w:p w:rsidR="000B48BC" w:rsidRPr="00554152" w:rsidRDefault="000B48BC" w:rsidP="000B48BC">
      <w:pPr>
        <w:jc w:val="both"/>
      </w:pPr>
    </w:p>
    <w:p w:rsidR="000B48BC" w:rsidRPr="00554152" w:rsidRDefault="000B48BC" w:rsidP="000B48BC">
      <w:pPr>
        <w:jc w:val="both"/>
      </w:pPr>
      <w:r w:rsidRPr="00554152">
        <w:t>В прогнозе поступлений земельного налога учитываются ставки, утвержденные Налоговым кодексом РФ статьи 394 пункта 1 подпункта 1,2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1559"/>
        <w:gridCol w:w="1560"/>
        <w:gridCol w:w="1843"/>
      </w:tblGrid>
      <w:tr w:rsidR="000B48BC" w:rsidRPr="00554152" w:rsidTr="008310ED">
        <w:trPr>
          <w:trHeight w:val="603"/>
        </w:trPr>
        <w:tc>
          <w:tcPr>
            <w:tcW w:w="5103" w:type="dxa"/>
          </w:tcPr>
          <w:p w:rsidR="000B48BC" w:rsidRPr="00554152" w:rsidRDefault="000B48BC" w:rsidP="008310ED">
            <w:pPr>
              <w:jc w:val="both"/>
            </w:pPr>
          </w:p>
        </w:tc>
        <w:tc>
          <w:tcPr>
            <w:tcW w:w="1559" w:type="dxa"/>
          </w:tcPr>
          <w:p w:rsidR="000B48BC" w:rsidRPr="00554152" w:rsidRDefault="000B48BC" w:rsidP="008310ED">
            <w:pPr>
              <w:jc w:val="center"/>
            </w:pPr>
            <w:r w:rsidRPr="00554152">
              <w:t>2015 год (план)</w:t>
            </w:r>
          </w:p>
        </w:tc>
        <w:tc>
          <w:tcPr>
            <w:tcW w:w="1560" w:type="dxa"/>
          </w:tcPr>
          <w:p w:rsidR="000B48BC" w:rsidRPr="00554152" w:rsidRDefault="000B48BC" w:rsidP="008310ED">
            <w:pPr>
              <w:jc w:val="center"/>
            </w:pPr>
            <w:r w:rsidRPr="00554152">
              <w:t>2016 год (прогноз)</w:t>
            </w:r>
          </w:p>
        </w:tc>
        <w:tc>
          <w:tcPr>
            <w:tcW w:w="1843" w:type="dxa"/>
          </w:tcPr>
          <w:p w:rsidR="000B48BC" w:rsidRPr="00554152" w:rsidRDefault="000B48BC" w:rsidP="008310ED">
            <w:pPr>
              <w:jc w:val="center"/>
            </w:pPr>
            <w:r w:rsidRPr="00554152">
              <w:t>отклонение</w:t>
            </w:r>
          </w:p>
        </w:tc>
      </w:tr>
      <w:tr w:rsidR="000B48BC" w:rsidRPr="00554152" w:rsidTr="008310ED">
        <w:tc>
          <w:tcPr>
            <w:tcW w:w="5103" w:type="dxa"/>
          </w:tcPr>
          <w:p w:rsidR="000B48BC" w:rsidRPr="00554152" w:rsidRDefault="000B48BC" w:rsidP="008310ED">
            <w:pPr>
              <w:snapToGrid w:val="0"/>
            </w:pPr>
            <w:r w:rsidRPr="00554152">
              <w:t>Земельный налог, взимаемый по ставкам, установленным в соответствии с подпунктом 1 пункта 1 статьи 394 Налогового Кодекса РФ и применяемым к объектам  налогообложения,  расположенным в границах поселений</w:t>
            </w:r>
          </w:p>
        </w:tc>
        <w:tc>
          <w:tcPr>
            <w:tcW w:w="1559" w:type="dxa"/>
          </w:tcPr>
          <w:p w:rsidR="000B48BC" w:rsidRPr="00554152" w:rsidRDefault="000B48BC" w:rsidP="008310ED">
            <w:pPr>
              <w:jc w:val="both"/>
            </w:pPr>
            <w:r w:rsidRPr="00554152">
              <w:t xml:space="preserve">470,0 </w:t>
            </w:r>
            <w:proofErr w:type="spellStart"/>
            <w:r w:rsidRPr="00554152">
              <w:t>т.р</w:t>
            </w:r>
            <w:proofErr w:type="spellEnd"/>
            <w:r w:rsidRPr="00554152">
              <w:t>.</w:t>
            </w:r>
          </w:p>
        </w:tc>
        <w:tc>
          <w:tcPr>
            <w:tcW w:w="1560" w:type="dxa"/>
          </w:tcPr>
          <w:p w:rsidR="000B48BC" w:rsidRPr="00554152" w:rsidRDefault="000B48BC" w:rsidP="008310ED">
            <w:pPr>
              <w:jc w:val="both"/>
            </w:pPr>
            <w:r w:rsidRPr="00554152">
              <w:t xml:space="preserve">450,0 </w:t>
            </w:r>
            <w:proofErr w:type="spellStart"/>
            <w:r w:rsidRPr="00554152">
              <w:t>т.р</w:t>
            </w:r>
            <w:proofErr w:type="spellEnd"/>
            <w:r w:rsidRPr="00554152">
              <w:t>.</w:t>
            </w:r>
          </w:p>
        </w:tc>
        <w:tc>
          <w:tcPr>
            <w:tcW w:w="1843" w:type="dxa"/>
          </w:tcPr>
          <w:p w:rsidR="000B48BC" w:rsidRPr="00554152" w:rsidRDefault="000B48BC" w:rsidP="008310ED">
            <w:pPr>
              <w:jc w:val="both"/>
            </w:pPr>
            <w:r w:rsidRPr="00554152">
              <w:t xml:space="preserve">-20,0 </w:t>
            </w:r>
            <w:proofErr w:type="spellStart"/>
            <w:r w:rsidRPr="00554152">
              <w:t>т.р</w:t>
            </w:r>
            <w:proofErr w:type="spellEnd"/>
            <w:r w:rsidRPr="00554152">
              <w:t>.</w:t>
            </w:r>
          </w:p>
        </w:tc>
      </w:tr>
      <w:tr w:rsidR="000B48BC" w:rsidRPr="00554152" w:rsidTr="008310ED">
        <w:tc>
          <w:tcPr>
            <w:tcW w:w="5103" w:type="dxa"/>
          </w:tcPr>
          <w:p w:rsidR="000B48BC" w:rsidRPr="00554152" w:rsidRDefault="000B48BC" w:rsidP="008310ED">
            <w:pPr>
              <w:snapToGrid w:val="0"/>
            </w:pPr>
            <w:r w:rsidRPr="00554152">
              <w:lastRenderedPageBreak/>
              <w:t>Земельный налог, взимаемый по ставкам, установленным в соответствии с подпунктом 2 пункта 1 статьи 394 Налогового Кодекса РФ и применяемым к объектам  налогообложения,  расположенным в границах поселений</w:t>
            </w:r>
          </w:p>
        </w:tc>
        <w:tc>
          <w:tcPr>
            <w:tcW w:w="1559" w:type="dxa"/>
          </w:tcPr>
          <w:p w:rsidR="000B48BC" w:rsidRPr="00554152" w:rsidRDefault="000B48BC" w:rsidP="008310ED">
            <w:pPr>
              <w:jc w:val="both"/>
            </w:pPr>
            <w:r w:rsidRPr="00554152">
              <w:t xml:space="preserve">650,0 </w:t>
            </w:r>
            <w:proofErr w:type="spellStart"/>
            <w:r w:rsidRPr="00554152">
              <w:t>т.р</w:t>
            </w:r>
            <w:proofErr w:type="spellEnd"/>
            <w:r w:rsidRPr="00554152">
              <w:t>.</w:t>
            </w:r>
          </w:p>
        </w:tc>
        <w:tc>
          <w:tcPr>
            <w:tcW w:w="1560" w:type="dxa"/>
          </w:tcPr>
          <w:p w:rsidR="000B48BC" w:rsidRPr="00554152" w:rsidRDefault="000B48BC" w:rsidP="008310ED">
            <w:pPr>
              <w:jc w:val="both"/>
            </w:pPr>
            <w:r w:rsidRPr="00554152">
              <w:t xml:space="preserve">700,0 </w:t>
            </w:r>
            <w:proofErr w:type="spellStart"/>
            <w:r w:rsidRPr="00554152">
              <w:t>т.р</w:t>
            </w:r>
            <w:proofErr w:type="spellEnd"/>
            <w:r w:rsidRPr="00554152">
              <w:t>.</w:t>
            </w:r>
          </w:p>
        </w:tc>
        <w:tc>
          <w:tcPr>
            <w:tcW w:w="1843" w:type="dxa"/>
          </w:tcPr>
          <w:p w:rsidR="000B48BC" w:rsidRPr="00554152" w:rsidRDefault="000B48BC" w:rsidP="008310ED">
            <w:pPr>
              <w:jc w:val="both"/>
            </w:pPr>
            <w:r w:rsidRPr="00554152">
              <w:t xml:space="preserve">+50,0 </w:t>
            </w:r>
            <w:proofErr w:type="spellStart"/>
            <w:r w:rsidRPr="00554152">
              <w:t>т.р</w:t>
            </w:r>
            <w:proofErr w:type="spellEnd"/>
            <w:r w:rsidRPr="00554152">
              <w:t>.</w:t>
            </w:r>
          </w:p>
        </w:tc>
      </w:tr>
    </w:tbl>
    <w:p w:rsidR="000B48BC" w:rsidRPr="00554152" w:rsidRDefault="000B48BC" w:rsidP="000B48BC">
      <w:pPr>
        <w:shd w:val="clear" w:color="auto" w:fill="FFFFFF"/>
        <w:tabs>
          <w:tab w:val="left" w:pos="1130"/>
        </w:tabs>
        <w:spacing w:line="240" w:lineRule="atLeast"/>
        <w:ind w:left="857"/>
        <w:jc w:val="both"/>
        <w:rPr>
          <w:b/>
          <w:bCs/>
          <w:color w:val="000000"/>
          <w:spacing w:val="-12"/>
        </w:rPr>
      </w:pPr>
    </w:p>
    <w:p w:rsidR="000B48BC" w:rsidRPr="00554152" w:rsidRDefault="000B48BC" w:rsidP="000B48BC">
      <w:pPr>
        <w:shd w:val="clear" w:color="auto" w:fill="FFFFFF"/>
        <w:tabs>
          <w:tab w:val="left" w:pos="1130"/>
        </w:tabs>
        <w:spacing w:line="240" w:lineRule="atLeast"/>
        <w:ind w:left="857"/>
        <w:jc w:val="both"/>
      </w:pPr>
      <w:r w:rsidRPr="00554152">
        <w:rPr>
          <w:b/>
          <w:bCs/>
          <w:color w:val="000000"/>
          <w:spacing w:val="-12"/>
        </w:rPr>
        <w:t>3.</w:t>
      </w:r>
      <w:r w:rsidRPr="00554152">
        <w:rPr>
          <w:b/>
          <w:bCs/>
          <w:color w:val="000000"/>
        </w:rPr>
        <w:tab/>
        <w:t>Государственная пошлина.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560"/>
        <w:gridCol w:w="1559"/>
        <w:gridCol w:w="1843"/>
      </w:tblGrid>
      <w:tr w:rsidR="000B48BC" w:rsidRPr="00554152" w:rsidTr="008310ED">
        <w:tc>
          <w:tcPr>
            <w:tcW w:w="5211" w:type="dxa"/>
            <w:vMerge w:val="restart"/>
          </w:tcPr>
          <w:p w:rsidR="000B48BC" w:rsidRPr="00554152" w:rsidRDefault="000B48BC" w:rsidP="008310ED">
            <w:r w:rsidRPr="00554152">
              <w:rPr>
                <w:color w:val="000000"/>
                <w:spacing w:val="2"/>
              </w:rPr>
              <w:t>Государственная пошлина за совершение нотариальных действий нотариусами, должностными лицами органов местного самоуправления, уполномоченными в соответствии с законодательными актами Российской Федерации</w:t>
            </w:r>
          </w:p>
        </w:tc>
        <w:tc>
          <w:tcPr>
            <w:tcW w:w="1560" w:type="dxa"/>
          </w:tcPr>
          <w:p w:rsidR="000B48BC" w:rsidRPr="00554152" w:rsidRDefault="000B48BC" w:rsidP="008310ED">
            <w:pPr>
              <w:jc w:val="center"/>
            </w:pPr>
            <w:r w:rsidRPr="00554152">
              <w:t>2015 год (план)</w:t>
            </w:r>
          </w:p>
        </w:tc>
        <w:tc>
          <w:tcPr>
            <w:tcW w:w="1559" w:type="dxa"/>
          </w:tcPr>
          <w:p w:rsidR="000B48BC" w:rsidRPr="00554152" w:rsidRDefault="000B48BC" w:rsidP="008310ED">
            <w:pPr>
              <w:jc w:val="center"/>
            </w:pPr>
            <w:r w:rsidRPr="00554152">
              <w:t>2016 год (прогноз)</w:t>
            </w:r>
          </w:p>
        </w:tc>
        <w:tc>
          <w:tcPr>
            <w:tcW w:w="1843" w:type="dxa"/>
          </w:tcPr>
          <w:p w:rsidR="000B48BC" w:rsidRPr="00554152" w:rsidRDefault="000B48BC" w:rsidP="008310ED">
            <w:pPr>
              <w:jc w:val="center"/>
            </w:pPr>
            <w:r w:rsidRPr="00554152">
              <w:t>отклонение</w:t>
            </w:r>
          </w:p>
        </w:tc>
      </w:tr>
      <w:tr w:rsidR="000B48BC" w:rsidRPr="00554152" w:rsidTr="008310ED">
        <w:tc>
          <w:tcPr>
            <w:tcW w:w="5211" w:type="dxa"/>
            <w:vMerge/>
          </w:tcPr>
          <w:p w:rsidR="000B48BC" w:rsidRPr="00554152" w:rsidRDefault="000B48BC" w:rsidP="008310ED"/>
        </w:tc>
        <w:tc>
          <w:tcPr>
            <w:tcW w:w="1560" w:type="dxa"/>
          </w:tcPr>
          <w:p w:rsidR="000B48BC" w:rsidRPr="00554152" w:rsidRDefault="000B48BC" w:rsidP="008310ED">
            <w:r w:rsidRPr="00554152">
              <w:t>5 тыс. руб.</w:t>
            </w:r>
          </w:p>
        </w:tc>
        <w:tc>
          <w:tcPr>
            <w:tcW w:w="1559" w:type="dxa"/>
          </w:tcPr>
          <w:p w:rsidR="000B48BC" w:rsidRPr="00554152" w:rsidRDefault="000B48BC" w:rsidP="008310ED">
            <w:r w:rsidRPr="00554152">
              <w:t>10 тыс. руб.</w:t>
            </w:r>
          </w:p>
        </w:tc>
        <w:tc>
          <w:tcPr>
            <w:tcW w:w="1843" w:type="dxa"/>
          </w:tcPr>
          <w:p w:rsidR="000B48BC" w:rsidRPr="00554152" w:rsidRDefault="000B48BC" w:rsidP="008310ED">
            <w:r w:rsidRPr="00554152">
              <w:t>+5 тыс. руб.</w:t>
            </w:r>
          </w:p>
        </w:tc>
      </w:tr>
    </w:tbl>
    <w:p w:rsidR="000B48BC" w:rsidRPr="00554152" w:rsidRDefault="000B48BC" w:rsidP="000B48BC">
      <w:pPr>
        <w:shd w:val="clear" w:color="auto" w:fill="FFFFFF"/>
        <w:spacing w:line="240" w:lineRule="atLeast"/>
        <w:ind w:right="22" w:firstLine="842"/>
        <w:jc w:val="both"/>
      </w:pPr>
    </w:p>
    <w:p w:rsidR="000B48BC" w:rsidRPr="00554152" w:rsidRDefault="000B48BC" w:rsidP="000B48BC">
      <w:pPr>
        <w:shd w:val="clear" w:color="auto" w:fill="FFFFFF"/>
        <w:spacing w:line="240" w:lineRule="atLeast"/>
        <w:ind w:right="22"/>
        <w:jc w:val="both"/>
      </w:pPr>
      <w:r w:rsidRPr="00554152">
        <w:rPr>
          <w:color w:val="000000"/>
          <w:spacing w:val="-1"/>
        </w:rPr>
        <w:t xml:space="preserve">             </w:t>
      </w:r>
      <w:r w:rsidRPr="00554152">
        <w:rPr>
          <w:b/>
          <w:bCs/>
          <w:color w:val="000000"/>
          <w:spacing w:val="-1"/>
        </w:rPr>
        <w:t>4</w:t>
      </w:r>
      <w:r w:rsidRPr="00554152">
        <w:rPr>
          <w:b/>
          <w:bCs/>
          <w:color w:val="000000"/>
          <w:spacing w:val="-11"/>
        </w:rPr>
        <w:t>.</w:t>
      </w:r>
      <w:r w:rsidRPr="00554152">
        <w:rPr>
          <w:b/>
          <w:bCs/>
          <w:color w:val="000000"/>
        </w:rPr>
        <w:tab/>
      </w:r>
      <w:r w:rsidRPr="00554152">
        <w:rPr>
          <w:b/>
          <w:bCs/>
          <w:color w:val="000000"/>
          <w:spacing w:val="1"/>
        </w:rPr>
        <w:t>Доходы от использования имущества, находящегося в государственной и муниципальной собственности.</w:t>
      </w:r>
    </w:p>
    <w:p w:rsidR="000B48BC" w:rsidRPr="00554152" w:rsidRDefault="000B48BC" w:rsidP="000B48BC">
      <w:pPr>
        <w:ind w:firstLine="709"/>
        <w:jc w:val="both"/>
      </w:pPr>
      <w:r w:rsidRPr="00554152">
        <w:t>Доходы от использования муниципального имущества, находящегося в муниципальной собственности прогнозируется с учетом предложений администрации Прионежского муниципального района, исходя из утвержденных ставок и договоров аренды имущества. Норматив отчисления в местный бюджет 50%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1560"/>
        <w:gridCol w:w="1559"/>
        <w:gridCol w:w="1843"/>
      </w:tblGrid>
      <w:tr w:rsidR="000B48BC" w:rsidRPr="00554152" w:rsidTr="008310ED">
        <w:tc>
          <w:tcPr>
            <w:tcW w:w="5103" w:type="dxa"/>
          </w:tcPr>
          <w:p w:rsidR="000B48BC" w:rsidRPr="00554152" w:rsidRDefault="000B48BC" w:rsidP="008310ED">
            <w:pPr>
              <w:jc w:val="both"/>
            </w:pPr>
          </w:p>
        </w:tc>
        <w:tc>
          <w:tcPr>
            <w:tcW w:w="1560" w:type="dxa"/>
          </w:tcPr>
          <w:p w:rsidR="000B48BC" w:rsidRPr="00554152" w:rsidRDefault="000B48BC" w:rsidP="008310ED">
            <w:pPr>
              <w:jc w:val="center"/>
            </w:pPr>
            <w:r w:rsidRPr="00554152">
              <w:t>2015 год (план)</w:t>
            </w:r>
          </w:p>
        </w:tc>
        <w:tc>
          <w:tcPr>
            <w:tcW w:w="1559" w:type="dxa"/>
          </w:tcPr>
          <w:p w:rsidR="000B48BC" w:rsidRPr="00554152" w:rsidRDefault="000B48BC" w:rsidP="008310ED">
            <w:pPr>
              <w:jc w:val="center"/>
            </w:pPr>
            <w:r w:rsidRPr="00554152">
              <w:t>2016 год (прогноз)</w:t>
            </w:r>
          </w:p>
        </w:tc>
        <w:tc>
          <w:tcPr>
            <w:tcW w:w="1843" w:type="dxa"/>
          </w:tcPr>
          <w:p w:rsidR="000B48BC" w:rsidRPr="00554152" w:rsidRDefault="000B48BC" w:rsidP="008310ED">
            <w:pPr>
              <w:jc w:val="center"/>
            </w:pPr>
            <w:r w:rsidRPr="00554152">
              <w:t>отклонение</w:t>
            </w:r>
          </w:p>
        </w:tc>
      </w:tr>
      <w:tr w:rsidR="000B48BC" w:rsidRPr="00554152" w:rsidTr="008310ED">
        <w:tc>
          <w:tcPr>
            <w:tcW w:w="5103" w:type="dxa"/>
          </w:tcPr>
          <w:p w:rsidR="000B48BC" w:rsidRPr="00554152" w:rsidRDefault="000B48BC" w:rsidP="008310ED">
            <w:r w:rsidRPr="00554152">
              <w:t>Доходы от сдачу в аренду имущества</w:t>
            </w:r>
          </w:p>
        </w:tc>
        <w:tc>
          <w:tcPr>
            <w:tcW w:w="1560" w:type="dxa"/>
          </w:tcPr>
          <w:p w:rsidR="000B48BC" w:rsidRPr="00554152" w:rsidRDefault="000B48BC" w:rsidP="008310ED">
            <w:r w:rsidRPr="00554152">
              <w:t>27 тыс. руб.</w:t>
            </w:r>
          </w:p>
        </w:tc>
        <w:tc>
          <w:tcPr>
            <w:tcW w:w="1559" w:type="dxa"/>
          </w:tcPr>
          <w:p w:rsidR="000B48BC" w:rsidRPr="00554152" w:rsidRDefault="000B48BC" w:rsidP="008310ED">
            <w:r w:rsidRPr="00554152">
              <w:t xml:space="preserve">25 </w:t>
            </w:r>
            <w:proofErr w:type="spellStart"/>
            <w:r w:rsidRPr="00554152">
              <w:t>тыс.руб</w:t>
            </w:r>
            <w:proofErr w:type="spellEnd"/>
            <w:r w:rsidRPr="00554152">
              <w:t>.</w:t>
            </w:r>
          </w:p>
        </w:tc>
        <w:tc>
          <w:tcPr>
            <w:tcW w:w="1843" w:type="dxa"/>
          </w:tcPr>
          <w:p w:rsidR="000B48BC" w:rsidRPr="00554152" w:rsidRDefault="000B48BC" w:rsidP="008310ED">
            <w:r w:rsidRPr="00554152">
              <w:t>-2 тыс. руб.</w:t>
            </w:r>
          </w:p>
        </w:tc>
      </w:tr>
    </w:tbl>
    <w:p w:rsidR="000B48BC" w:rsidRPr="00554152" w:rsidRDefault="000B48BC" w:rsidP="000B48BC">
      <w:pPr>
        <w:shd w:val="clear" w:color="auto" w:fill="FFFFFF"/>
        <w:spacing w:line="240" w:lineRule="atLeast"/>
        <w:ind w:firstLine="850"/>
        <w:rPr>
          <w:b/>
          <w:bCs/>
          <w:color w:val="000000"/>
        </w:rPr>
      </w:pPr>
    </w:p>
    <w:p w:rsidR="000B48BC" w:rsidRPr="00554152" w:rsidRDefault="000B48BC" w:rsidP="000B48BC">
      <w:pPr>
        <w:shd w:val="clear" w:color="auto" w:fill="FFFFFF"/>
        <w:spacing w:line="240" w:lineRule="atLeast"/>
        <w:ind w:firstLine="850"/>
      </w:pPr>
      <w:r w:rsidRPr="00554152">
        <w:rPr>
          <w:b/>
          <w:bCs/>
          <w:color w:val="000000"/>
        </w:rPr>
        <w:t>5. Безвозмездные поступления от других бюджетов бюджетной системы</w:t>
      </w:r>
    </w:p>
    <w:p w:rsidR="000B48BC" w:rsidRPr="00554152" w:rsidRDefault="000B48BC" w:rsidP="000B48BC">
      <w:pPr>
        <w:shd w:val="clear" w:color="auto" w:fill="FFFFFF"/>
        <w:spacing w:line="240" w:lineRule="atLeast"/>
        <w:ind w:right="58"/>
        <w:rPr>
          <w:b/>
          <w:bCs/>
          <w:color w:val="000000"/>
        </w:rPr>
      </w:pPr>
      <w:r w:rsidRPr="00554152">
        <w:rPr>
          <w:b/>
          <w:bCs/>
          <w:color w:val="000000"/>
        </w:rPr>
        <w:t xml:space="preserve">                                                          Российской Федерации.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1560"/>
        <w:gridCol w:w="1559"/>
        <w:gridCol w:w="1843"/>
      </w:tblGrid>
      <w:tr w:rsidR="000B48BC" w:rsidRPr="00554152" w:rsidTr="008310ED">
        <w:tc>
          <w:tcPr>
            <w:tcW w:w="5103" w:type="dxa"/>
          </w:tcPr>
          <w:p w:rsidR="000B48BC" w:rsidRPr="00554152" w:rsidRDefault="000B48BC" w:rsidP="008310ED">
            <w:pPr>
              <w:jc w:val="both"/>
            </w:pPr>
          </w:p>
        </w:tc>
        <w:tc>
          <w:tcPr>
            <w:tcW w:w="1560" w:type="dxa"/>
          </w:tcPr>
          <w:p w:rsidR="000B48BC" w:rsidRPr="00554152" w:rsidRDefault="000B48BC" w:rsidP="008310ED">
            <w:pPr>
              <w:jc w:val="center"/>
            </w:pPr>
            <w:r w:rsidRPr="00554152">
              <w:t>2015 год (план)</w:t>
            </w:r>
          </w:p>
        </w:tc>
        <w:tc>
          <w:tcPr>
            <w:tcW w:w="1559" w:type="dxa"/>
          </w:tcPr>
          <w:p w:rsidR="000B48BC" w:rsidRPr="00554152" w:rsidRDefault="000B48BC" w:rsidP="008310ED">
            <w:pPr>
              <w:jc w:val="center"/>
            </w:pPr>
            <w:r w:rsidRPr="00554152">
              <w:t>2016 год (прогноз)</w:t>
            </w:r>
          </w:p>
        </w:tc>
        <w:tc>
          <w:tcPr>
            <w:tcW w:w="1843" w:type="dxa"/>
          </w:tcPr>
          <w:p w:rsidR="000B48BC" w:rsidRPr="00554152" w:rsidRDefault="000B48BC" w:rsidP="008310ED">
            <w:pPr>
              <w:jc w:val="center"/>
            </w:pPr>
            <w:r w:rsidRPr="00554152">
              <w:t>отклонение</w:t>
            </w:r>
          </w:p>
        </w:tc>
      </w:tr>
      <w:tr w:rsidR="000B48BC" w:rsidRPr="00554152" w:rsidTr="008310ED">
        <w:tc>
          <w:tcPr>
            <w:tcW w:w="5103" w:type="dxa"/>
          </w:tcPr>
          <w:p w:rsidR="000B48BC" w:rsidRPr="00554152" w:rsidRDefault="000B48BC" w:rsidP="008310ED">
            <w:pPr>
              <w:jc w:val="both"/>
            </w:pPr>
            <w:r w:rsidRPr="00554152">
              <w:rPr>
                <w:color w:val="000000"/>
              </w:rPr>
              <w:t>Дотация бюджетам поселений на выравнивание уровня бюджетной обеспеченности</w:t>
            </w:r>
          </w:p>
        </w:tc>
        <w:tc>
          <w:tcPr>
            <w:tcW w:w="1560" w:type="dxa"/>
          </w:tcPr>
          <w:p w:rsidR="000B48BC" w:rsidRPr="00554152" w:rsidRDefault="000B48BC" w:rsidP="008310ED">
            <w:r w:rsidRPr="00554152">
              <w:t>1310 тыс. руб.</w:t>
            </w:r>
          </w:p>
        </w:tc>
        <w:tc>
          <w:tcPr>
            <w:tcW w:w="1559" w:type="dxa"/>
          </w:tcPr>
          <w:p w:rsidR="000B48BC" w:rsidRPr="00554152" w:rsidRDefault="000B48BC" w:rsidP="008310ED">
            <w:r w:rsidRPr="00554152">
              <w:t>1816 тыс. руб.</w:t>
            </w:r>
          </w:p>
        </w:tc>
        <w:tc>
          <w:tcPr>
            <w:tcW w:w="1843" w:type="dxa"/>
          </w:tcPr>
          <w:p w:rsidR="000B48BC" w:rsidRPr="00554152" w:rsidRDefault="000B48BC" w:rsidP="008310ED">
            <w:r w:rsidRPr="00554152">
              <w:t>+506 тыс. руб.</w:t>
            </w:r>
          </w:p>
        </w:tc>
      </w:tr>
      <w:tr w:rsidR="000B48BC" w:rsidRPr="00554152" w:rsidTr="008310ED">
        <w:tc>
          <w:tcPr>
            <w:tcW w:w="5103" w:type="dxa"/>
          </w:tcPr>
          <w:p w:rsidR="000B48BC" w:rsidRPr="00554152" w:rsidRDefault="000B48BC" w:rsidP="008310ED">
            <w:pPr>
              <w:jc w:val="both"/>
            </w:pPr>
            <w:r w:rsidRPr="00554152">
              <w:rPr>
                <w:color w:val="000000"/>
              </w:rPr>
              <w:t xml:space="preserve">Субвенции </w:t>
            </w:r>
            <w:r w:rsidRPr="00554152">
              <w:rPr>
                <w:color w:val="000000"/>
                <w:spacing w:val="4"/>
              </w:rPr>
              <w:t>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60" w:type="dxa"/>
          </w:tcPr>
          <w:p w:rsidR="000B48BC" w:rsidRPr="00554152" w:rsidRDefault="000B48BC" w:rsidP="008310ED">
            <w:pPr>
              <w:jc w:val="both"/>
            </w:pPr>
            <w:r w:rsidRPr="00554152">
              <w:t>70 тыс. руб.</w:t>
            </w:r>
          </w:p>
        </w:tc>
        <w:tc>
          <w:tcPr>
            <w:tcW w:w="1559" w:type="dxa"/>
          </w:tcPr>
          <w:p w:rsidR="000B48BC" w:rsidRPr="00554152" w:rsidRDefault="000B48BC" w:rsidP="008310ED">
            <w:r w:rsidRPr="00554152">
              <w:t>76 тыс. руб.</w:t>
            </w:r>
          </w:p>
        </w:tc>
        <w:tc>
          <w:tcPr>
            <w:tcW w:w="1843" w:type="dxa"/>
          </w:tcPr>
          <w:p w:rsidR="000B48BC" w:rsidRPr="00554152" w:rsidRDefault="000B48BC" w:rsidP="008310ED">
            <w:r w:rsidRPr="00554152">
              <w:t>+6 тыс. руб.</w:t>
            </w:r>
          </w:p>
        </w:tc>
      </w:tr>
      <w:tr w:rsidR="000B48BC" w:rsidRPr="00554152" w:rsidTr="008310ED">
        <w:tc>
          <w:tcPr>
            <w:tcW w:w="5103" w:type="dxa"/>
          </w:tcPr>
          <w:p w:rsidR="000B48BC" w:rsidRPr="00554152" w:rsidRDefault="000B48BC" w:rsidP="008310ED">
            <w:pPr>
              <w:jc w:val="both"/>
            </w:pPr>
            <w:r w:rsidRPr="00554152">
              <w:rPr>
                <w:color w:val="000000"/>
                <w:spacing w:val="-1"/>
              </w:rPr>
              <w:t>Субвенции на 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лиц, уполномоченных составлять протоколы</w:t>
            </w:r>
          </w:p>
        </w:tc>
        <w:tc>
          <w:tcPr>
            <w:tcW w:w="1560" w:type="dxa"/>
          </w:tcPr>
          <w:p w:rsidR="000B48BC" w:rsidRPr="00554152" w:rsidRDefault="000B48BC" w:rsidP="008310ED">
            <w:pPr>
              <w:jc w:val="both"/>
            </w:pPr>
            <w:r w:rsidRPr="00554152">
              <w:t>2 тыс. руб.</w:t>
            </w:r>
          </w:p>
        </w:tc>
        <w:tc>
          <w:tcPr>
            <w:tcW w:w="1559" w:type="dxa"/>
          </w:tcPr>
          <w:p w:rsidR="000B48BC" w:rsidRPr="00554152" w:rsidRDefault="000B48BC" w:rsidP="008310ED">
            <w:r w:rsidRPr="00554152">
              <w:t>2 тыс. руб.</w:t>
            </w:r>
          </w:p>
        </w:tc>
        <w:tc>
          <w:tcPr>
            <w:tcW w:w="1843" w:type="dxa"/>
          </w:tcPr>
          <w:p w:rsidR="000B48BC" w:rsidRPr="00554152" w:rsidRDefault="000B48BC" w:rsidP="008310ED">
            <w:r w:rsidRPr="00554152">
              <w:t>нет</w:t>
            </w:r>
          </w:p>
        </w:tc>
      </w:tr>
    </w:tbl>
    <w:p w:rsidR="000B48BC" w:rsidRPr="00554152" w:rsidRDefault="000B48BC" w:rsidP="000B48BC">
      <w:pPr>
        <w:shd w:val="clear" w:color="auto" w:fill="FFFFFF"/>
        <w:spacing w:line="240" w:lineRule="atLeast"/>
        <w:ind w:left="7" w:right="65" w:firstLine="842"/>
        <w:jc w:val="both"/>
        <w:rPr>
          <w:b/>
          <w:color w:val="000000"/>
          <w:spacing w:val="-1"/>
        </w:rPr>
      </w:pPr>
    </w:p>
    <w:p w:rsidR="000B48BC" w:rsidRPr="00554152" w:rsidRDefault="000B48BC" w:rsidP="000B48BC">
      <w:pPr>
        <w:shd w:val="clear" w:color="auto" w:fill="FFFFFF"/>
        <w:spacing w:line="240" w:lineRule="atLeast"/>
        <w:ind w:left="7" w:right="65" w:firstLine="842"/>
        <w:jc w:val="both"/>
        <w:rPr>
          <w:b/>
          <w:color w:val="000000"/>
          <w:spacing w:val="-1"/>
        </w:rPr>
      </w:pPr>
    </w:p>
    <w:p w:rsidR="000B48BC" w:rsidRPr="00554152" w:rsidRDefault="000B48BC" w:rsidP="000B48BC">
      <w:pPr>
        <w:shd w:val="clear" w:color="auto" w:fill="FFFFFF"/>
        <w:spacing w:line="240" w:lineRule="atLeast"/>
        <w:ind w:left="7" w:right="65" w:firstLine="842"/>
        <w:jc w:val="both"/>
        <w:rPr>
          <w:b/>
          <w:color w:val="000000"/>
          <w:spacing w:val="-1"/>
        </w:rPr>
      </w:pPr>
      <w:r w:rsidRPr="00554152">
        <w:rPr>
          <w:b/>
          <w:color w:val="000000"/>
          <w:spacing w:val="-1"/>
        </w:rPr>
        <w:t>6</w:t>
      </w:r>
      <w:r w:rsidRPr="00554152">
        <w:rPr>
          <w:color w:val="000000"/>
          <w:spacing w:val="-1"/>
        </w:rPr>
        <w:t>.</w:t>
      </w:r>
      <w:r w:rsidRPr="00554152">
        <w:t xml:space="preserve"> </w:t>
      </w:r>
      <w:r w:rsidRPr="00554152">
        <w:rPr>
          <w:b/>
        </w:rPr>
        <w:t>Объем бюджетных ассигнований дорожного фонда</w:t>
      </w:r>
    </w:p>
    <w:p w:rsidR="000B48BC" w:rsidRPr="00554152" w:rsidRDefault="000B48BC" w:rsidP="000B48BC">
      <w:pPr>
        <w:jc w:val="both"/>
        <w:rPr>
          <w:rFonts w:cs="Arial"/>
        </w:rPr>
      </w:pPr>
      <w:r w:rsidRPr="00554152">
        <w:rPr>
          <w:b/>
          <w:bCs/>
          <w:color w:val="000000"/>
        </w:rPr>
        <w:t xml:space="preserve"> </w:t>
      </w:r>
      <w:r w:rsidRPr="00554152">
        <w:t>Объем  поступлений в муниципальный дорожный фонд от</w:t>
      </w:r>
      <w:r w:rsidRPr="00554152">
        <w:rPr>
          <w:rFonts w:cs="Arial"/>
        </w:rPr>
        <w:tab/>
        <w:t>акцизов на автомобильный бензин, прямогонный бензин, дизельное топливо, моторные масла для дизельных и карбюраторных (инверторных) двигателей, производимых на территории Российской Федерации, подлежащих зачислению в бюджет поселения и иных поступлений планируется в сумме:</w:t>
      </w:r>
    </w:p>
    <w:p w:rsidR="000B48BC" w:rsidRPr="00554152" w:rsidRDefault="000B48BC" w:rsidP="000B48BC">
      <w:pPr>
        <w:jc w:val="both"/>
        <w:rPr>
          <w:rFonts w:cs="Arial"/>
        </w:rPr>
      </w:pPr>
      <w:r w:rsidRPr="00554152">
        <w:rPr>
          <w:rFonts w:cs="Arial"/>
        </w:rPr>
        <w:t>2016 год- 1000,0 тысяч рублей.</w:t>
      </w:r>
    </w:p>
    <w:p w:rsidR="000B48BC" w:rsidRPr="00554152" w:rsidRDefault="000B48BC" w:rsidP="000B48BC">
      <w:pPr>
        <w:shd w:val="clear" w:color="auto" w:fill="FFFFFF"/>
        <w:tabs>
          <w:tab w:val="left" w:pos="1134"/>
        </w:tabs>
        <w:spacing w:line="240" w:lineRule="atLeast"/>
        <w:rPr>
          <w:b/>
          <w:bCs/>
          <w:color w:val="000000"/>
        </w:rPr>
      </w:pPr>
    </w:p>
    <w:p w:rsidR="000B48BC" w:rsidRPr="00554152" w:rsidRDefault="000B48BC" w:rsidP="000B48BC">
      <w:pPr>
        <w:shd w:val="clear" w:color="auto" w:fill="FFFFFF"/>
        <w:tabs>
          <w:tab w:val="left" w:pos="1134"/>
        </w:tabs>
        <w:spacing w:line="240" w:lineRule="atLeast"/>
        <w:jc w:val="center"/>
      </w:pPr>
      <w:r w:rsidRPr="00554152">
        <w:rPr>
          <w:b/>
          <w:bCs/>
          <w:color w:val="000000"/>
          <w:spacing w:val="-1"/>
          <w:lang w:val="en-US"/>
        </w:rPr>
        <w:t>III</w:t>
      </w:r>
      <w:r w:rsidRPr="00554152">
        <w:rPr>
          <w:b/>
          <w:bCs/>
          <w:color w:val="000000"/>
          <w:spacing w:val="-1"/>
        </w:rPr>
        <w:t xml:space="preserve">. РАСХОДЫ БЮДЖЕТА ШЕЛТОЗЕРСКОГО ВЕПССКОГО СЕЛЬСКОГО                 ПОСЕЛЕНИЯ </w:t>
      </w:r>
      <w:r w:rsidRPr="00554152">
        <w:rPr>
          <w:b/>
          <w:bCs/>
          <w:color w:val="000000"/>
          <w:spacing w:val="-2"/>
        </w:rPr>
        <w:t>.</w:t>
      </w:r>
    </w:p>
    <w:p w:rsidR="000B48BC" w:rsidRPr="00554152" w:rsidRDefault="000B48BC" w:rsidP="000B48BC">
      <w:pPr>
        <w:spacing w:line="240" w:lineRule="atLeast"/>
        <w:ind w:firstLine="600"/>
        <w:jc w:val="both"/>
      </w:pPr>
      <w:r w:rsidRPr="00554152">
        <w:t xml:space="preserve">Расходы бюджета Шелтозерского вепсского сельского поселения запланированы в общем объеме на 2016 год -5154,5 тыс. </w:t>
      </w:r>
    </w:p>
    <w:p w:rsidR="000B48BC" w:rsidRPr="00554152" w:rsidRDefault="000B48BC" w:rsidP="000B48BC">
      <w:pPr>
        <w:spacing w:line="240" w:lineRule="atLeast"/>
        <w:ind w:firstLine="600"/>
        <w:jc w:val="both"/>
      </w:pPr>
      <w:r w:rsidRPr="00554152">
        <w:t>Планирование расходов бюджета Шелтозерского вепсского сельского поселения  осуществлено главным распорядителем средств бюджета Шелтозерского вепсского сельского поселения  в соответствии со следующими основными приоритетами расходования муниципальных средств:</w:t>
      </w:r>
    </w:p>
    <w:p w:rsidR="000B48BC" w:rsidRPr="00554152" w:rsidRDefault="000B48BC" w:rsidP="000B48BC">
      <w:pPr>
        <w:spacing w:line="240" w:lineRule="atLeast"/>
        <w:ind w:firstLine="600"/>
        <w:jc w:val="both"/>
      </w:pPr>
      <w:r w:rsidRPr="00554152">
        <w:t>финансовое обеспечение действующих расходных обязательств Шелтозерского вепсского сельского поселения.</w:t>
      </w:r>
    </w:p>
    <w:p w:rsidR="000B48BC" w:rsidRPr="00554152" w:rsidRDefault="000B48BC" w:rsidP="000B48BC">
      <w:pPr>
        <w:pStyle w:val="1"/>
        <w:spacing w:line="240" w:lineRule="atLeast"/>
        <w:rPr>
          <w:sz w:val="24"/>
        </w:rPr>
      </w:pPr>
    </w:p>
    <w:p w:rsidR="000B48BC" w:rsidRPr="00554152" w:rsidRDefault="000B48BC" w:rsidP="000B48BC">
      <w:pPr>
        <w:pStyle w:val="1"/>
        <w:spacing w:line="240" w:lineRule="atLeast"/>
        <w:rPr>
          <w:sz w:val="24"/>
        </w:rPr>
      </w:pPr>
      <w:r w:rsidRPr="00554152">
        <w:rPr>
          <w:sz w:val="24"/>
        </w:rPr>
        <w:t>Структура расходной части  бюджета</w:t>
      </w:r>
    </w:p>
    <w:p w:rsidR="000B48BC" w:rsidRPr="00554152" w:rsidRDefault="000B48BC" w:rsidP="000B48BC">
      <w:pPr>
        <w:shd w:val="clear" w:color="auto" w:fill="FFFFFF"/>
        <w:spacing w:line="240" w:lineRule="atLeast"/>
        <w:jc w:val="center"/>
        <w:rPr>
          <w:b/>
        </w:rPr>
      </w:pPr>
      <w:r w:rsidRPr="00554152">
        <w:rPr>
          <w:b/>
          <w:color w:val="000000"/>
          <w:spacing w:val="4"/>
        </w:rPr>
        <w:t xml:space="preserve">Шелтозерского вепсского сельского поселения, в </w:t>
      </w:r>
      <w:proofErr w:type="spellStart"/>
      <w:r w:rsidRPr="00554152">
        <w:rPr>
          <w:b/>
          <w:color w:val="000000"/>
          <w:spacing w:val="4"/>
        </w:rPr>
        <w:t>тыс.руб</w:t>
      </w:r>
      <w:proofErr w:type="spellEnd"/>
      <w:r w:rsidRPr="00554152">
        <w:rPr>
          <w:b/>
          <w:color w:val="000000"/>
          <w:spacing w:val="4"/>
        </w:rPr>
        <w:t>.:</w:t>
      </w: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5"/>
        <w:gridCol w:w="4665"/>
        <w:gridCol w:w="1620"/>
        <w:gridCol w:w="1436"/>
        <w:gridCol w:w="1352"/>
      </w:tblGrid>
      <w:tr w:rsidR="000B48BC" w:rsidRPr="00554152" w:rsidTr="000B48BC">
        <w:trPr>
          <w:trHeight w:val="475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8BC" w:rsidRPr="00554152" w:rsidRDefault="000B48BC" w:rsidP="008310ED">
            <w:pPr>
              <w:shd w:val="clear" w:color="auto" w:fill="FFFFFF"/>
              <w:spacing w:line="240" w:lineRule="atLeast"/>
              <w:jc w:val="center"/>
              <w:rPr>
                <w:rFonts w:cs="Arial"/>
                <w:b/>
              </w:rPr>
            </w:pPr>
            <w:r w:rsidRPr="00554152">
              <w:rPr>
                <w:b/>
                <w:color w:val="000000"/>
                <w:spacing w:val="-11"/>
              </w:rPr>
              <w:t xml:space="preserve">Код </w:t>
            </w:r>
            <w:r w:rsidRPr="00554152">
              <w:rPr>
                <w:b/>
                <w:color w:val="000000"/>
                <w:spacing w:val="-7"/>
              </w:rPr>
              <w:t>раздела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8BC" w:rsidRPr="00554152" w:rsidRDefault="000B48BC" w:rsidP="008310ED">
            <w:pPr>
              <w:shd w:val="clear" w:color="auto" w:fill="FFFFFF"/>
              <w:spacing w:line="240" w:lineRule="atLeast"/>
              <w:jc w:val="center"/>
              <w:rPr>
                <w:rFonts w:cs="Arial"/>
                <w:b/>
              </w:rPr>
            </w:pPr>
            <w:r w:rsidRPr="00554152">
              <w:rPr>
                <w:b/>
                <w:color w:val="000000"/>
                <w:spacing w:val="-3"/>
              </w:rPr>
              <w:t>Наименование раздела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8BC" w:rsidRPr="00554152" w:rsidRDefault="000B48BC" w:rsidP="008310ED">
            <w:pPr>
              <w:shd w:val="clear" w:color="auto" w:fill="FFFFFF"/>
              <w:spacing w:line="240" w:lineRule="atLeast"/>
              <w:jc w:val="center"/>
              <w:rPr>
                <w:b/>
                <w:color w:val="000000"/>
                <w:spacing w:val="-4"/>
              </w:rPr>
            </w:pPr>
            <w:r w:rsidRPr="00554152">
              <w:rPr>
                <w:b/>
                <w:color w:val="000000"/>
                <w:spacing w:val="-4"/>
              </w:rPr>
              <w:t>2015 г.</w:t>
            </w:r>
          </w:p>
          <w:p w:rsidR="000B48BC" w:rsidRPr="00554152" w:rsidRDefault="000B48BC" w:rsidP="008310ED">
            <w:pPr>
              <w:shd w:val="clear" w:color="auto" w:fill="FFFFFF"/>
              <w:spacing w:line="240" w:lineRule="atLeast"/>
              <w:jc w:val="center"/>
              <w:rPr>
                <w:rFonts w:cs="Arial"/>
                <w:b/>
              </w:rPr>
            </w:pPr>
            <w:r w:rsidRPr="00554152">
              <w:rPr>
                <w:b/>
                <w:color w:val="000000"/>
                <w:spacing w:val="-4"/>
              </w:rPr>
              <w:t>план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8BC" w:rsidRPr="00554152" w:rsidRDefault="000B48BC" w:rsidP="008310ED">
            <w:pPr>
              <w:shd w:val="clear" w:color="auto" w:fill="FFFFFF"/>
              <w:spacing w:line="240" w:lineRule="atLeast"/>
              <w:jc w:val="center"/>
              <w:rPr>
                <w:b/>
                <w:color w:val="000000"/>
                <w:spacing w:val="-6"/>
              </w:rPr>
            </w:pPr>
            <w:r w:rsidRPr="00554152">
              <w:rPr>
                <w:b/>
                <w:color w:val="000000"/>
                <w:spacing w:val="-6"/>
              </w:rPr>
              <w:t>2016 г.</w:t>
            </w:r>
          </w:p>
          <w:p w:rsidR="000B48BC" w:rsidRPr="00554152" w:rsidRDefault="000B48BC" w:rsidP="008310ED">
            <w:pPr>
              <w:shd w:val="clear" w:color="auto" w:fill="FFFFFF"/>
              <w:spacing w:line="240" w:lineRule="atLeast"/>
              <w:jc w:val="center"/>
              <w:rPr>
                <w:b/>
                <w:color w:val="000000"/>
                <w:spacing w:val="-6"/>
              </w:rPr>
            </w:pPr>
            <w:r w:rsidRPr="00554152">
              <w:rPr>
                <w:b/>
                <w:color w:val="000000"/>
                <w:spacing w:val="-6"/>
              </w:rPr>
              <w:t>прогноз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8BC" w:rsidRPr="00554152" w:rsidRDefault="000B48BC" w:rsidP="008310ED">
            <w:pPr>
              <w:shd w:val="clear" w:color="auto" w:fill="FFFFFF"/>
              <w:spacing w:line="240" w:lineRule="atLeast"/>
              <w:jc w:val="center"/>
              <w:rPr>
                <w:rFonts w:cs="Arial"/>
                <w:b/>
              </w:rPr>
            </w:pPr>
            <w:proofErr w:type="spellStart"/>
            <w:r w:rsidRPr="00554152">
              <w:rPr>
                <w:b/>
                <w:color w:val="000000"/>
                <w:spacing w:val="-6"/>
              </w:rPr>
              <w:t>Уд.</w:t>
            </w:r>
            <w:r w:rsidRPr="00554152">
              <w:rPr>
                <w:b/>
                <w:color w:val="000000"/>
                <w:spacing w:val="-3"/>
              </w:rPr>
              <w:t>вес</w:t>
            </w:r>
            <w:proofErr w:type="spellEnd"/>
          </w:p>
          <w:p w:rsidR="000B48BC" w:rsidRPr="00554152" w:rsidRDefault="000B48BC" w:rsidP="008310ED">
            <w:pPr>
              <w:shd w:val="clear" w:color="auto" w:fill="FFFFFF"/>
              <w:spacing w:line="240" w:lineRule="atLeast"/>
              <w:jc w:val="center"/>
              <w:rPr>
                <w:rFonts w:cs="Arial"/>
                <w:b/>
              </w:rPr>
            </w:pPr>
            <w:r w:rsidRPr="00554152">
              <w:rPr>
                <w:b/>
                <w:color w:val="000000"/>
              </w:rPr>
              <w:t>%</w:t>
            </w:r>
          </w:p>
        </w:tc>
      </w:tr>
      <w:tr w:rsidR="000B48BC" w:rsidRPr="00554152" w:rsidTr="000B48BC">
        <w:trPr>
          <w:trHeight w:val="281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8BC" w:rsidRPr="00554152" w:rsidRDefault="000B48BC" w:rsidP="008310ED">
            <w:pPr>
              <w:shd w:val="clear" w:color="auto" w:fill="FFFFFF"/>
              <w:spacing w:line="240" w:lineRule="atLeast"/>
              <w:jc w:val="center"/>
              <w:rPr>
                <w:rFonts w:cs="Arial"/>
              </w:rPr>
            </w:pPr>
            <w:r w:rsidRPr="00554152">
              <w:rPr>
                <w:color w:val="000000"/>
                <w:spacing w:val="-9"/>
              </w:rPr>
              <w:t>0100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8BC" w:rsidRPr="00554152" w:rsidRDefault="000B48BC" w:rsidP="008310ED">
            <w:pPr>
              <w:shd w:val="clear" w:color="auto" w:fill="FFFFFF"/>
              <w:spacing w:line="240" w:lineRule="atLeast"/>
              <w:jc w:val="both"/>
              <w:rPr>
                <w:rFonts w:cs="Arial"/>
              </w:rPr>
            </w:pPr>
            <w:r w:rsidRPr="00554152">
              <w:rPr>
                <w:color w:val="000000"/>
                <w:spacing w:val="-2"/>
              </w:rPr>
              <w:t>Общегосударственные вопросы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8BC" w:rsidRPr="00554152" w:rsidRDefault="000B48BC" w:rsidP="008310ED">
            <w:pPr>
              <w:shd w:val="clear" w:color="auto" w:fill="FFFFFF"/>
              <w:spacing w:line="240" w:lineRule="atLeast"/>
              <w:jc w:val="center"/>
              <w:rPr>
                <w:rFonts w:cs="Arial"/>
              </w:rPr>
            </w:pPr>
            <w:r w:rsidRPr="00554152">
              <w:rPr>
                <w:rFonts w:cs="Arial"/>
              </w:rPr>
              <w:t>2147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8BC" w:rsidRPr="00554152" w:rsidRDefault="000B48BC" w:rsidP="008310ED">
            <w:pPr>
              <w:shd w:val="clear" w:color="auto" w:fill="FFFFFF"/>
              <w:spacing w:line="240" w:lineRule="atLeast"/>
              <w:jc w:val="center"/>
              <w:rPr>
                <w:rFonts w:cs="Arial"/>
              </w:rPr>
            </w:pPr>
            <w:r w:rsidRPr="00554152">
              <w:rPr>
                <w:rFonts w:cs="Arial"/>
              </w:rPr>
              <w:t>2092,5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8BC" w:rsidRPr="00554152" w:rsidRDefault="000B48BC" w:rsidP="008310ED">
            <w:pPr>
              <w:shd w:val="clear" w:color="auto" w:fill="FFFFFF"/>
              <w:spacing w:line="240" w:lineRule="atLeast"/>
              <w:jc w:val="center"/>
              <w:rPr>
                <w:rFonts w:cs="Arial"/>
              </w:rPr>
            </w:pPr>
            <w:r w:rsidRPr="00554152">
              <w:rPr>
                <w:rFonts w:cs="Arial"/>
              </w:rPr>
              <w:t>40</w:t>
            </w:r>
          </w:p>
        </w:tc>
      </w:tr>
      <w:tr w:rsidR="000B48BC" w:rsidRPr="00554152" w:rsidTr="000B48BC">
        <w:trPr>
          <w:trHeight w:val="273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8BC" w:rsidRPr="00554152" w:rsidRDefault="000B48BC" w:rsidP="008310ED">
            <w:pPr>
              <w:shd w:val="clear" w:color="auto" w:fill="FFFFFF"/>
              <w:spacing w:line="240" w:lineRule="atLeast"/>
              <w:jc w:val="center"/>
              <w:rPr>
                <w:color w:val="000000"/>
                <w:spacing w:val="-9"/>
              </w:rPr>
            </w:pPr>
            <w:r w:rsidRPr="00554152">
              <w:rPr>
                <w:color w:val="000000"/>
                <w:spacing w:val="-9"/>
              </w:rPr>
              <w:t>0200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8BC" w:rsidRPr="00554152" w:rsidRDefault="000B48BC" w:rsidP="008310ED">
            <w:pPr>
              <w:shd w:val="clear" w:color="auto" w:fill="FFFFFF"/>
              <w:spacing w:line="240" w:lineRule="atLeast"/>
              <w:jc w:val="both"/>
              <w:rPr>
                <w:color w:val="000000"/>
                <w:spacing w:val="-2"/>
              </w:rPr>
            </w:pPr>
            <w:r w:rsidRPr="00554152">
              <w:rPr>
                <w:color w:val="000000"/>
                <w:spacing w:val="-2"/>
              </w:rPr>
              <w:t>Национальная оборона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8BC" w:rsidRPr="00554152" w:rsidRDefault="000B48BC" w:rsidP="008310ED">
            <w:pPr>
              <w:shd w:val="clear" w:color="auto" w:fill="FFFFFF"/>
              <w:spacing w:line="240" w:lineRule="atLeast"/>
              <w:jc w:val="center"/>
              <w:rPr>
                <w:rFonts w:cs="Arial"/>
              </w:rPr>
            </w:pPr>
            <w:r w:rsidRPr="00554152">
              <w:rPr>
                <w:rFonts w:cs="Arial"/>
              </w:rPr>
              <w:t>76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8BC" w:rsidRPr="00554152" w:rsidRDefault="000B48BC" w:rsidP="008310ED">
            <w:pPr>
              <w:shd w:val="clear" w:color="auto" w:fill="FFFFFF"/>
              <w:spacing w:line="240" w:lineRule="atLeast"/>
              <w:jc w:val="center"/>
              <w:rPr>
                <w:rFonts w:cs="Arial"/>
              </w:rPr>
            </w:pPr>
            <w:r w:rsidRPr="00554152">
              <w:rPr>
                <w:rFonts w:cs="Arial"/>
              </w:rPr>
              <w:t>76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8BC" w:rsidRPr="00554152" w:rsidRDefault="000B48BC" w:rsidP="008310ED">
            <w:pPr>
              <w:shd w:val="clear" w:color="auto" w:fill="FFFFFF"/>
              <w:spacing w:line="240" w:lineRule="atLeast"/>
              <w:jc w:val="center"/>
              <w:rPr>
                <w:rFonts w:cs="Arial"/>
              </w:rPr>
            </w:pPr>
            <w:r w:rsidRPr="00554152">
              <w:rPr>
                <w:rFonts w:cs="Arial"/>
              </w:rPr>
              <w:t>2</w:t>
            </w:r>
          </w:p>
        </w:tc>
      </w:tr>
      <w:tr w:rsidR="000B48BC" w:rsidRPr="00554152" w:rsidTr="000B48BC">
        <w:trPr>
          <w:trHeight w:val="236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8BC" w:rsidRPr="00554152" w:rsidRDefault="000B48BC" w:rsidP="008310ED">
            <w:pPr>
              <w:shd w:val="clear" w:color="auto" w:fill="FFFFFF"/>
              <w:spacing w:line="240" w:lineRule="atLeast"/>
              <w:jc w:val="center"/>
              <w:rPr>
                <w:rFonts w:cs="Arial"/>
              </w:rPr>
            </w:pPr>
            <w:r w:rsidRPr="00554152">
              <w:rPr>
                <w:color w:val="000000"/>
                <w:spacing w:val="-9"/>
              </w:rPr>
              <w:t>0300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8BC" w:rsidRPr="00554152" w:rsidRDefault="000B48BC" w:rsidP="008310ED">
            <w:pPr>
              <w:shd w:val="clear" w:color="auto" w:fill="FFFFFF"/>
              <w:spacing w:line="240" w:lineRule="atLeast"/>
              <w:jc w:val="both"/>
              <w:rPr>
                <w:rFonts w:cs="Arial"/>
              </w:rPr>
            </w:pPr>
            <w:r w:rsidRPr="00554152">
              <w:rPr>
                <w:color w:val="000000"/>
                <w:spacing w:val="-2"/>
              </w:rPr>
              <w:t xml:space="preserve">Национальная безопасность и правоохранительная </w:t>
            </w:r>
            <w:r w:rsidRPr="00554152">
              <w:rPr>
                <w:color w:val="000000"/>
                <w:spacing w:val="-1"/>
              </w:rPr>
              <w:t>деятельность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8BC" w:rsidRPr="00554152" w:rsidRDefault="000B48BC" w:rsidP="008310ED">
            <w:pPr>
              <w:shd w:val="clear" w:color="auto" w:fill="FFFFFF"/>
              <w:spacing w:line="240" w:lineRule="atLeast"/>
              <w:jc w:val="center"/>
              <w:rPr>
                <w:rFonts w:cs="Arial"/>
              </w:rPr>
            </w:pPr>
            <w:r w:rsidRPr="00554152">
              <w:rPr>
                <w:rFonts w:cs="Arial"/>
              </w:rPr>
              <w:t>44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8BC" w:rsidRPr="00554152" w:rsidRDefault="000B48BC" w:rsidP="008310ED">
            <w:pPr>
              <w:shd w:val="clear" w:color="auto" w:fill="FFFFFF"/>
              <w:spacing w:line="240" w:lineRule="atLeast"/>
              <w:jc w:val="center"/>
              <w:rPr>
                <w:rFonts w:cs="Arial"/>
              </w:rPr>
            </w:pPr>
            <w:r w:rsidRPr="00554152">
              <w:rPr>
                <w:rFonts w:cs="Arial"/>
              </w:rPr>
              <w:t>44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8BC" w:rsidRPr="00554152" w:rsidRDefault="000B48BC" w:rsidP="008310ED">
            <w:pPr>
              <w:shd w:val="clear" w:color="auto" w:fill="FFFFFF"/>
              <w:spacing w:line="240" w:lineRule="atLeast"/>
              <w:jc w:val="center"/>
              <w:rPr>
                <w:rFonts w:cs="Arial"/>
              </w:rPr>
            </w:pPr>
            <w:r w:rsidRPr="00554152">
              <w:rPr>
                <w:rFonts w:cs="Arial"/>
              </w:rPr>
              <w:t>1</w:t>
            </w:r>
          </w:p>
        </w:tc>
      </w:tr>
      <w:tr w:rsidR="000B48BC" w:rsidRPr="00554152" w:rsidTr="000B48BC">
        <w:trPr>
          <w:trHeight w:val="27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8BC" w:rsidRPr="00554152" w:rsidRDefault="000B48BC" w:rsidP="008310ED">
            <w:pPr>
              <w:shd w:val="clear" w:color="auto" w:fill="FFFFFF"/>
              <w:spacing w:line="240" w:lineRule="atLeast"/>
              <w:jc w:val="center"/>
              <w:rPr>
                <w:color w:val="000000"/>
                <w:spacing w:val="-9"/>
              </w:rPr>
            </w:pPr>
            <w:r w:rsidRPr="00554152">
              <w:rPr>
                <w:color w:val="000000"/>
                <w:spacing w:val="-9"/>
              </w:rPr>
              <w:t>0400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8BC" w:rsidRPr="00554152" w:rsidRDefault="000B48BC" w:rsidP="008310ED">
            <w:pPr>
              <w:shd w:val="clear" w:color="auto" w:fill="FFFFFF"/>
              <w:spacing w:line="240" w:lineRule="atLeast"/>
              <w:jc w:val="both"/>
              <w:rPr>
                <w:color w:val="000000"/>
                <w:spacing w:val="-2"/>
              </w:rPr>
            </w:pPr>
            <w:r w:rsidRPr="00554152">
              <w:rPr>
                <w:color w:val="000000"/>
                <w:spacing w:val="-2"/>
              </w:rPr>
              <w:t>Национальная экономика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8BC" w:rsidRPr="00554152" w:rsidRDefault="000B48BC" w:rsidP="008310ED">
            <w:pPr>
              <w:shd w:val="clear" w:color="auto" w:fill="FFFFFF"/>
              <w:spacing w:line="240" w:lineRule="atLeast"/>
              <w:jc w:val="center"/>
              <w:rPr>
                <w:rFonts w:cs="Arial"/>
              </w:rPr>
            </w:pPr>
            <w:r w:rsidRPr="00554152">
              <w:rPr>
                <w:rFonts w:cs="Arial"/>
              </w:rPr>
              <w:t>1000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8BC" w:rsidRPr="00554152" w:rsidRDefault="000B48BC" w:rsidP="008310ED">
            <w:pPr>
              <w:shd w:val="clear" w:color="auto" w:fill="FFFFFF"/>
              <w:spacing w:line="240" w:lineRule="atLeast"/>
              <w:jc w:val="center"/>
              <w:rPr>
                <w:rFonts w:cs="Arial"/>
              </w:rPr>
            </w:pPr>
            <w:r w:rsidRPr="00554152">
              <w:rPr>
                <w:rFonts w:cs="Arial"/>
              </w:rPr>
              <w:t>1400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8BC" w:rsidRPr="00554152" w:rsidRDefault="000B48BC" w:rsidP="008310ED">
            <w:pPr>
              <w:shd w:val="clear" w:color="auto" w:fill="FFFFFF"/>
              <w:spacing w:line="240" w:lineRule="atLeast"/>
              <w:jc w:val="center"/>
              <w:rPr>
                <w:rFonts w:cs="Arial"/>
              </w:rPr>
            </w:pPr>
            <w:r w:rsidRPr="00554152">
              <w:rPr>
                <w:rFonts w:cs="Arial"/>
              </w:rPr>
              <w:t>27</w:t>
            </w:r>
          </w:p>
        </w:tc>
      </w:tr>
      <w:tr w:rsidR="000B48BC" w:rsidRPr="00554152" w:rsidTr="000B48BC">
        <w:trPr>
          <w:trHeight w:val="287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8BC" w:rsidRPr="00554152" w:rsidRDefault="000B48BC" w:rsidP="008310ED">
            <w:pPr>
              <w:shd w:val="clear" w:color="auto" w:fill="FFFFFF"/>
              <w:spacing w:line="240" w:lineRule="atLeast"/>
              <w:jc w:val="center"/>
              <w:rPr>
                <w:rFonts w:cs="Arial"/>
              </w:rPr>
            </w:pPr>
            <w:r w:rsidRPr="00554152">
              <w:rPr>
                <w:color w:val="000000"/>
                <w:spacing w:val="-9"/>
              </w:rPr>
              <w:t>0500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8BC" w:rsidRPr="00554152" w:rsidRDefault="000B48BC" w:rsidP="008310ED">
            <w:pPr>
              <w:shd w:val="clear" w:color="auto" w:fill="FFFFFF"/>
              <w:spacing w:line="240" w:lineRule="atLeast"/>
              <w:jc w:val="both"/>
              <w:rPr>
                <w:rFonts w:cs="Arial"/>
              </w:rPr>
            </w:pPr>
            <w:r w:rsidRPr="00554152">
              <w:rPr>
                <w:color w:val="000000"/>
                <w:spacing w:val="-2"/>
              </w:rPr>
              <w:t>Жилищно-коммунальное хозяйство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8BC" w:rsidRPr="00554152" w:rsidRDefault="000B48BC" w:rsidP="008310ED">
            <w:pPr>
              <w:shd w:val="clear" w:color="auto" w:fill="FFFFFF"/>
              <w:spacing w:line="240" w:lineRule="atLeast"/>
              <w:jc w:val="center"/>
              <w:rPr>
                <w:rFonts w:cs="Arial"/>
              </w:rPr>
            </w:pPr>
            <w:r w:rsidRPr="00554152">
              <w:rPr>
                <w:rFonts w:cs="Arial"/>
              </w:rPr>
              <w:t>673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8BC" w:rsidRPr="00554152" w:rsidRDefault="000B48BC" w:rsidP="008310ED">
            <w:pPr>
              <w:shd w:val="clear" w:color="auto" w:fill="FFFFFF"/>
              <w:spacing w:line="240" w:lineRule="atLeast"/>
              <w:jc w:val="center"/>
              <w:rPr>
                <w:rFonts w:cs="Arial"/>
              </w:rPr>
            </w:pPr>
            <w:r w:rsidRPr="00554152">
              <w:rPr>
                <w:rFonts w:cs="Arial"/>
              </w:rPr>
              <w:t>370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8BC" w:rsidRPr="00554152" w:rsidRDefault="000B48BC" w:rsidP="008310ED">
            <w:pPr>
              <w:shd w:val="clear" w:color="auto" w:fill="FFFFFF"/>
              <w:spacing w:line="240" w:lineRule="atLeast"/>
              <w:jc w:val="center"/>
              <w:rPr>
                <w:rFonts w:cs="Arial"/>
              </w:rPr>
            </w:pPr>
            <w:r w:rsidRPr="00554152">
              <w:rPr>
                <w:rFonts w:cs="Arial"/>
              </w:rPr>
              <w:t>7</w:t>
            </w:r>
          </w:p>
        </w:tc>
      </w:tr>
      <w:tr w:rsidR="000B48BC" w:rsidRPr="00554152" w:rsidTr="000B48BC">
        <w:trPr>
          <w:trHeight w:val="416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8BC" w:rsidRPr="00554152" w:rsidRDefault="000B48BC" w:rsidP="008310ED">
            <w:pPr>
              <w:shd w:val="clear" w:color="auto" w:fill="FFFFFF"/>
              <w:spacing w:line="240" w:lineRule="atLeast"/>
              <w:jc w:val="center"/>
              <w:rPr>
                <w:rFonts w:cs="Arial"/>
              </w:rPr>
            </w:pPr>
            <w:r w:rsidRPr="00554152">
              <w:rPr>
                <w:color w:val="000000"/>
                <w:spacing w:val="-11"/>
              </w:rPr>
              <w:t>0800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8BC" w:rsidRPr="00554152" w:rsidRDefault="000B48BC" w:rsidP="008310ED">
            <w:pPr>
              <w:shd w:val="clear" w:color="auto" w:fill="FFFFFF"/>
              <w:spacing w:line="240" w:lineRule="atLeast"/>
              <w:jc w:val="both"/>
              <w:rPr>
                <w:rFonts w:cs="Arial"/>
              </w:rPr>
            </w:pPr>
            <w:r w:rsidRPr="00554152">
              <w:rPr>
                <w:color w:val="000000"/>
                <w:spacing w:val="-2"/>
              </w:rPr>
              <w:t xml:space="preserve">Культура, кинематография и средства массовой </w:t>
            </w:r>
            <w:r w:rsidRPr="00554152">
              <w:rPr>
                <w:color w:val="000000"/>
                <w:spacing w:val="-3"/>
              </w:rPr>
              <w:t>информации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8BC" w:rsidRPr="00554152" w:rsidRDefault="000B48BC" w:rsidP="008310ED">
            <w:pPr>
              <w:shd w:val="clear" w:color="auto" w:fill="FFFFFF"/>
              <w:spacing w:line="240" w:lineRule="atLeast"/>
              <w:jc w:val="center"/>
              <w:rPr>
                <w:rFonts w:cs="Arial"/>
              </w:rPr>
            </w:pPr>
            <w:r w:rsidRPr="00554152">
              <w:rPr>
                <w:rFonts w:cs="Arial"/>
              </w:rPr>
              <w:t>916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8BC" w:rsidRPr="00554152" w:rsidRDefault="000B48BC" w:rsidP="008310ED">
            <w:pPr>
              <w:shd w:val="clear" w:color="auto" w:fill="FFFFFF"/>
              <w:spacing w:line="240" w:lineRule="atLeast"/>
              <w:jc w:val="center"/>
              <w:rPr>
                <w:rFonts w:cs="Arial"/>
              </w:rPr>
            </w:pPr>
            <w:r w:rsidRPr="00554152">
              <w:rPr>
                <w:rFonts w:cs="Arial"/>
              </w:rPr>
              <w:t>913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8BC" w:rsidRPr="00554152" w:rsidRDefault="000B48BC" w:rsidP="008310ED">
            <w:pPr>
              <w:shd w:val="clear" w:color="auto" w:fill="FFFFFF"/>
              <w:spacing w:line="240" w:lineRule="atLeast"/>
              <w:jc w:val="center"/>
              <w:rPr>
                <w:rFonts w:cs="Arial"/>
              </w:rPr>
            </w:pPr>
            <w:r w:rsidRPr="00554152">
              <w:rPr>
                <w:rFonts w:cs="Arial"/>
              </w:rPr>
              <w:t>18</w:t>
            </w:r>
          </w:p>
        </w:tc>
      </w:tr>
      <w:tr w:rsidR="000B48BC" w:rsidRPr="00554152" w:rsidTr="000B48BC">
        <w:trPr>
          <w:trHeight w:val="249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8BC" w:rsidRPr="00554152" w:rsidRDefault="000B48BC" w:rsidP="008310ED">
            <w:pPr>
              <w:shd w:val="clear" w:color="auto" w:fill="FFFFFF"/>
              <w:spacing w:line="240" w:lineRule="atLeast"/>
              <w:jc w:val="center"/>
              <w:rPr>
                <w:rFonts w:cs="Arial"/>
              </w:rPr>
            </w:pPr>
            <w:r w:rsidRPr="00554152">
              <w:rPr>
                <w:color w:val="000000"/>
                <w:spacing w:val="-11"/>
              </w:rPr>
              <w:t>1100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8BC" w:rsidRPr="00554152" w:rsidRDefault="000B48BC" w:rsidP="008310ED">
            <w:pPr>
              <w:shd w:val="clear" w:color="auto" w:fill="FFFFFF"/>
              <w:spacing w:line="240" w:lineRule="atLeast"/>
              <w:jc w:val="both"/>
              <w:rPr>
                <w:rFonts w:cs="Arial"/>
              </w:rPr>
            </w:pPr>
            <w:r w:rsidRPr="00554152">
              <w:rPr>
                <w:color w:val="000000"/>
                <w:spacing w:val="-2"/>
              </w:rPr>
              <w:t>Спорт и физическая культура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8BC" w:rsidRPr="00554152" w:rsidRDefault="000B48BC" w:rsidP="008310ED">
            <w:pPr>
              <w:shd w:val="clear" w:color="auto" w:fill="FFFFFF"/>
              <w:spacing w:line="240" w:lineRule="atLeast"/>
              <w:jc w:val="center"/>
              <w:rPr>
                <w:rFonts w:cs="Arial"/>
              </w:rPr>
            </w:pPr>
            <w:r w:rsidRPr="00554152">
              <w:rPr>
                <w:rFonts w:cs="Arial"/>
              </w:rPr>
              <w:t>59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8BC" w:rsidRPr="00554152" w:rsidRDefault="000B48BC" w:rsidP="008310ED">
            <w:pPr>
              <w:shd w:val="clear" w:color="auto" w:fill="FFFFFF"/>
              <w:spacing w:line="240" w:lineRule="atLeast"/>
              <w:jc w:val="center"/>
              <w:rPr>
                <w:rFonts w:cs="Arial"/>
              </w:rPr>
            </w:pPr>
            <w:r w:rsidRPr="00554152">
              <w:rPr>
                <w:rFonts w:cs="Arial"/>
              </w:rPr>
              <w:t>259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8BC" w:rsidRPr="00554152" w:rsidRDefault="000B48BC" w:rsidP="008310ED">
            <w:pPr>
              <w:shd w:val="clear" w:color="auto" w:fill="FFFFFF"/>
              <w:spacing w:line="240" w:lineRule="atLeast"/>
              <w:jc w:val="center"/>
              <w:rPr>
                <w:rFonts w:cs="Arial"/>
              </w:rPr>
            </w:pPr>
            <w:r w:rsidRPr="00554152">
              <w:rPr>
                <w:rFonts w:cs="Arial"/>
              </w:rPr>
              <w:t>5</w:t>
            </w:r>
          </w:p>
        </w:tc>
      </w:tr>
      <w:tr w:rsidR="000B48BC" w:rsidRPr="00554152" w:rsidTr="000B48BC">
        <w:trPr>
          <w:trHeight w:val="45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8BC" w:rsidRPr="00554152" w:rsidRDefault="000B48BC" w:rsidP="008310ED">
            <w:pPr>
              <w:shd w:val="clear" w:color="auto" w:fill="FFFFFF"/>
              <w:spacing w:line="240" w:lineRule="atLeast"/>
              <w:jc w:val="both"/>
              <w:rPr>
                <w:rFonts w:cs="Arial"/>
              </w:rPr>
            </w:pP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8BC" w:rsidRPr="00554152" w:rsidRDefault="000B48BC" w:rsidP="008310ED">
            <w:pPr>
              <w:shd w:val="clear" w:color="auto" w:fill="FFFFFF"/>
              <w:spacing w:line="240" w:lineRule="atLeast"/>
              <w:jc w:val="both"/>
              <w:rPr>
                <w:rFonts w:cs="Arial"/>
              </w:rPr>
            </w:pPr>
            <w:r w:rsidRPr="00554152">
              <w:rPr>
                <w:color w:val="000000"/>
                <w:spacing w:val="-8"/>
              </w:rPr>
              <w:t>Итого: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8BC" w:rsidRPr="00554152" w:rsidRDefault="000B48BC" w:rsidP="008310ED">
            <w:pPr>
              <w:shd w:val="clear" w:color="auto" w:fill="FFFFFF"/>
              <w:spacing w:line="240" w:lineRule="atLeast"/>
              <w:jc w:val="center"/>
              <w:rPr>
                <w:rFonts w:cs="Arial"/>
              </w:rPr>
            </w:pPr>
            <w:r w:rsidRPr="00554152">
              <w:rPr>
                <w:rFonts w:cs="Arial"/>
              </w:rPr>
              <w:t>4915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8BC" w:rsidRPr="00554152" w:rsidRDefault="000B48BC" w:rsidP="008310ED">
            <w:pPr>
              <w:shd w:val="clear" w:color="auto" w:fill="FFFFFF"/>
              <w:spacing w:line="240" w:lineRule="atLeast"/>
              <w:jc w:val="center"/>
              <w:rPr>
                <w:rFonts w:cs="Arial"/>
              </w:rPr>
            </w:pPr>
            <w:r w:rsidRPr="00554152">
              <w:rPr>
                <w:rFonts w:cs="Arial"/>
              </w:rPr>
              <w:t>5154,5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8BC" w:rsidRPr="00554152" w:rsidRDefault="000B48BC" w:rsidP="008310ED">
            <w:pPr>
              <w:shd w:val="clear" w:color="auto" w:fill="FFFFFF"/>
              <w:spacing w:line="240" w:lineRule="atLeast"/>
              <w:jc w:val="center"/>
              <w:rPr>
                <w:rFonts w:cs="Arial"/>
              </w:rPr>
            </w:pPr>
            <w:r w:rsidRPr="00554152">
              <w:rPr>
                <w:rFonts w:cs="Arial"/>
              </w:rPr>
              <w:t>100</w:t>
            </w:r>
          </w:p>
        </w:tc>
      </w:tr>
    </w:tbl>
    <w:p w:rsidR="000B48BC" w:rsidRPr="00554152" w:rsidRDefault="000B48BC" w:rsidP="000B48BC">
      <w:pPr>
        <w:shd w:val="clear" w:color="auto" w:fill="FFFFFF"/>
        <w:spacing w:line="240" w:lineRule="atLeast"/>
        <w:ind w:left="850"/>
      </w:pPr>
      <w:r w:rsidRPr="00554152">
        <w:rPr>
          <w:b/>
          <w:bCs/>
          <w:color w:val="000000"/>
          <w:spacing w:val="1"/>
        </w:rPr>
        <w:t>Раздел 0100 «Общегосударственные вопросы»</w:t>
      </w:r>
    </w:p>
    <w:p w:rsidR="000B48BC" w:rsidRPr="00554152" w:rsidRDefault="000B48BC" w:rsidP="000B48BC">
      <w:pPr>
        <w:shd w:val="clear" w:color="auto" w:fill="FFFFFF"/>
        <w:spacing w:line="240" w:lineRule="atLeast"/>
        <w:ind w:left="7" w:right="7" w:firstLine="835"/>
        <w:jc w:val="both"/>
      </w:pPr>
      <w:r w:rsidRPr="00554152">
        <w:rPr>
          <w:color w:val="000000"/>
          <w:spacing w:val="1"/>
        </w:rPr>
        <w:t xml:space="preserve">По разделу «Общегосударственные вопросы» предусмотрены расходы на </w:t>
      </w:r>
      <w:r w:rsidRPr="00554152">
        <w:rPr>
          <w:color w:val="000000"/>
          <w:spacing w:val="4"/>
        </w:rPr>
        <w:t>обеспечение деятельности Главы Шелтозерского вепсского сельского поселения, аппарата управления Администрации поселения.</w:t>
      </w:r>
    </w:p>
    <w:p w:rsidR="000B48BC" w:rsidRPr="00554152" w:rsidRDefault="000B48BC" w:rsidP="000B48BC">
      <w:pPr>
        <w:jc w:val="right"/>
      </w:pPr>
      <w:r w:rsidRPr="00554152">
        <w:t>Тыс. руб.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103"/>
        <w:gridCol w:w="1843"/>
        <w:gridCol w:w="2117"/>
        <w:gridCol w:w="9"/>
      </w:tblGrid>
      <w:tr w:rsidR="000B48BC" w:rsidRPr="00554152" w:rsidTr="008310ED">
        <w:trPr>
          <w:gridAfter w:val="1"/>
          <w:wAfter w:w="9" w:type="dxa"/>
          <w:trHeight w:val="276"/>
        </w:trPr>
        <w:tc>
          <w:tcPr>
            <w:tcW w:w="959" w:type="dxa"/>
            <w:vMerge w:val="restart"/>
          </w:tcPr>
          <w:p w:rsidR="000B48BC" w:rsidRPr="00554152" w:rsidRDefault="000B48BC" w:rsidP="008310ED">
            <w:r w:rsidRPr="00554152">
              <w:t xml:space="preserve">  РЗПР</w:t>
            </w:r>
          </w:p>
        </w:tc>
        <w:tc>
          <w:tcPr>
            <w:tcW w:w="5103" w:type="dxa"/>
            <w:vMerge w:val="restart"/>
          </w:tcPr>
          <w:p w:rsidR="000B48BC" w:rsidRPr="00554152" w:rsidRDefault="000B48BC" w:rsidP="008310ED">
            <w:r w:rsidRPr="00554152">
              <w:t xml:space="preserve"> Наименование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0B48BC" w:rsidRPr="00554152" w:rsidRDefault="000B48BC" w:rsidP="008310ED">
            <w:r w:rsidRPr="00554152">
              <w:t xml:space="preserve">       План                        Прогноз</w:t>
            </w:r>
          </w:p>
        </w:tc>
      </w:tr>
      <w:tr w:rsidR="000B48BC" w:rsidRPr="00554152" w:rsidTr="008310ED">
        <w:tc>
          <w:tcPr>
            <w:tcW w:w="959" w:type="dxa"/>
            <w:vMerge/>
          </w:tcPr>
          <w:p w:rsidR="000B48BC" w:rsidRPr="00554152" w:rsidRDefault="000B48BC" w:rsidP="008310ED"/>
        </w:tc>
        <w:tc>
          <w:tcPr>
            <w:tcW w:w="5103" w:type="dxa"/>
            <w:vMerge/>
          </w:tcPr>
          <w:p w:rsidR="000B48BC" w:rsidRPr="00554152" w:rsidRDefault="000B48BC" w:rsidP="008310ED"/>
        </w:tc>
        <w:tc>
          <w:tcPr>
            <w:tcW w:w="1843" w:type="dxa"/>
          </w:tcPr>
          <w:p w:rsidR="000B48BC" w:rsidRPr="00554152" w:rsidRDefault="000B48BC" w:rsidP="008310ED">
            <w:pPr>
              <w:jc w:val="center"/>
            </w:pPr>
            <w:smartTag w:uri="urn:schemas-microsoft-com:office:smarttags" w:element="metricconverter">
              <w:smartTagPr>
                <w:attr w:name="ProductID" w:val="2015 г"/>
              </w:smartTagPr>
              <w:r w:rsidRPr="00554152">
                <w:t>2015 г</w:t>
              </w:r>
            </w:smartTag>
            <w:r w:rsidRPr="00554152">
              <w:t>.</w:t>
            </w:r>
          </w:p>
        </w:tc>
        <w:tc>
          <w:tcPr>
            <w:tcW w:w="2126" w:type="dxa"/>
            <w:gridSpan w:val="2"/>
          </w:tcPr>
          <w:p w:rsidR="000B48BC" w:rsidRPr="00554152" w:rsidRDefault="000B48BC" w:rsidP="008310ED">
            <w:pPr>
              <w:jc w:val="center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554152">
                <w:t>2016 г</w:t>
              </w:r>
            </w:smartTag>
            <w:r w:rsidRPr="00554152">
              <w:t>.</w:t>
            </w:r>
          </w:p>
        </w:tc>
      </w:tr>
      <w:tr w:rsidR="000B48BC" w:rsidRPr="00554152" w:rsidTr="008310ED">
        <w:tc>
          <w:tcPr>
            <w:tcW w:w="959" w:type="dxa"/>
          </w:tcPr>
          <w:p w:rsidR="000B48BC" w:rsidRPr="00554152" w:rsidRDefault="000B48BC" w:rsidP="008310ED">
            <w:r w:rsidRPr="00554152">
              <w:t>0102</w:t>
            </w:r>
          </w:p>
        </w:tc>
        <w:tc>
          <w:tcPr>
            <w:tcW w:w="5103" w:type="dxa"/>
          </w:tcPr>
          <w:p w:rsidR="000B48BC" w:rsidRPr="00554152" w:rsidRDefault="000B48BC" w:rsidP="008310ED">
            <w:r w:rsidRPr="00554152">
              <w:t>Функционирование главы администрации</w:t>
            </w:r>
          </w:p>
        </w:tc>
        <w:tc>
          <w:tcPr>
            <w:tcW w:w="1843" w:type="dxa"/>
          </w:tcPr>
          <w:p w:rsidR="000B48BC" w:rsidRPr="00554152" w:rsidRDefault="000B48BC" w:rsidP="008310ED">
            <w:pPr>
              <w:jc w:val="center"/>
            </w:pPr>
            <w:r w:rsidRPr="00554152">
              <w:t>730,00</w:t>
            </w:r>
          </w:p>
        </w:tc>
        <w:tc>
          <w:tcPr>
            <w:tcW w:w="2126" w:type="dxa"/>
            <w:gridSpan w:val="2"/>
          </w:tcPr>
          <w:p w:rsidR="000B48BC" w:rsidRPr="00554152" w:rsidRDefault="000B48BC" w:rsidP="008310ED">
            <w:pPr>
              <w:jc w:val="center"/>
            </w:pPr>
            <w:r w:rsidRPr="00554152">
              <w:t>730,00</w:t>
            </w:r>
          </w:p>
        </w:tc>
      </w:tr>
      <w:tr w:rsidR="000B48BC" w:rsidRPr="00554152" w:rsidTr="008310ED">
        <w:tc>
          <w:tcPr>
            <w:tcW w:w="959" w:type="dxa"/>
          </w:tcPr>
          <w:p w:rsidR="000B48BC" w:rsidRPr="00554152" w:rsidRDefault="000B48BC" w:rsidP="008310ED">
            <w:r w:rsidRPr="00554152">
              <w:t>0104</w:t>
            </w:r>
          </w:p>
        </w:tc>
        <w:tc>
          <w:tcPr>
            <w:tcW w:w="5103" w:type="dxa"/>
          </w:tcPr>
          <w:p w:rsidR="000B48BC" w:rsidRPr="00554152" w:rsidRDefault="000B48BC" w:rsidP="008310ED">
            <w:r w:rsidRPr="00554152">
              <w:t>Функционирование исполнительной власти</w:t>
            </w:r>
          </w:p>
        </w:tc>
        <w:tc>
          <w:tcPr>
            <w:tcW w:w="1843" w:type="dxa"/>
          </w:tcPr>
          <w:p w:rsidR="000B48BC" w:rsidRPr="00554152" w:rsidRDefault="000B48BC" w:rsidP="008310ED">
            <w:pPr>
              <w:jc w:val="center"/>
            </w:pPr>
            <w:r w:rsidRPr="00554152">
              <w:t>1301,00</w:t>
            </w:r>
          </w:p>
        </w:tc>
        <w:tc>
          <w:tcPr>
            <w:tcW w:w="2126" w:type="dxa"/>
            <w:gridSpan w:val="2"/>
          </w:tcPr>
          <w:p w:rsidR="000B48BC" w:rsidRPr="00554152" w:rsidRDefault="000B48BC" w:rsidP="008310ED">
            <w:pPr>
              <w:jc w:val="center"/>
            </w:pPr>
            <w:r w:rsidRPr="00554152">
              <w:t>1301,00</w:t>
            </w:r>
          </w:p>
        </w:tc>
      </w:tr>
      <w:tr w:rsidR="000B48BC" w:rsidRPr="00554152" w:rsidTr="008310ED">
        <w:tc>
          <w:tcPr>
            <w:tcW w:w="6062" w:type="dxa"/>
            <w:gridSpan w:val="2"/>
          </w:tcPr>
          <w:p w:rsidR="000B48BC" w:rsidRPr="00554152" w:rsidRDefault="000B48BC" w:rsidP="008310ED">
            <w:r w:rsidRPr="00554152">
              <w:t>Всего:</w:t>
            </w:r>
          </w:p>
        </w:tc>
        <w:tc>
          <w:tcPr>
            <w:tcW w:w="1843" w:type="dxa"/>
          </w:tcPr>
          <w:p w:rsidR="000B48BC" w:rsidRPr="00554152" w:rsidRDefault="000B48BC" w:rsidP="008310ED">
            <w:pPr>
              <w:jc w:val="center"/>
            </w:pPr>
            <w:r w:rsidRPr="00554152">
              <w:t>2031,00</w:t>
            </w:r>
          </w:p>
        </w:tc>
        <w:tc>
          <w:tcPr>
            <w:tcW w:w="2126" w:type="dxa"/>
            <w:gridSpan w:val="2"/>
          </w:tcPr>
          <w:p w:rsidR="000B48BC" w:rsidRPr="00554152" w:rsidRDefault="000B48BC" w:rsidP="008310ED">
            <w:pPr>
              <w:jc w:val="center"/>
            </w:pPr>
            <w:r w:rsidRPr="00554152">
              <w:t>2031,00</w:t>
            </w:r>
          </w:p>
        </w:tc>
      </w:tr>
    </w:tbl>
    <w:p w:rsidR="000B48BC" w:rsidRPr="00554152" w:rsidRDefault="000B48BC" w:rsidP="000B48BC"/>
    <w:p w:rsidR="000B48BC" w:rsidRPr="00554152" w:rsidRDefault="000B48BC" w:rsidP="000B48BC">
      <w:pPr>
        <w:ind w:firstLine="709"/>
        <w:jc w:val="both"/>
      </w:pPr>
      <w:r w:rsidRPr="00554152">
        <w:t>За счет средств местного бюджета будут осуществляться расходы  на выплату заработной платы, налогов, оплата работ и услуг в области информационных технологий, услуг связи и сети Интернет, реализацию ведомственных целевых программ.</w:t>
      </w:r>
    </w:p>
    <w:p w:rsidR="000B48BC" w:rsidRPr="00554152" w:rsidRDefault="000B48BC" w:rsidP="000B48BC">
      <w:pPr>
        <w:pStyle w:val="2"/>
        <w:spacing w:line="240" w:lineRule="atLeast"/>
        <w:rPr>
          <w:sz w:val="24"/>
        </w:rPr>
      </w:pPr>
    </w:p>
    <w:p w:rsidR="000B48BC" w:rsidRPr="00554152" w:rsidRDefault="000B48BC" w:rsidP="000B48BC">
      <w:pPr>
        <w:pStyle w:val="2"/>
        <w:spacing w:line="240" w:lineRule="atLeast"/>
        <w:rPr>
          <w:sz w:val="24"/>
        </w:rPr>
      </w:pPr>
      <w:r w:rsidRPr="00554152">
        <w:rPr>
          <w:sz w:val="24"/>
        </w:rPr>
        <w:t>Раздел 0200 «Национальная оборона»</w:t>
      </w:r>
    </w:p>
    <w:p w:rsidR="000B48BC" w:rsidRPr="00554152" w:rsidRDefault="000B48BC" w:rsidP="000B48BC">
      <w:pPr>
        <w:shd w:val="clear" w:color="auto" w:fill="FFFFFF"/>
        <w:spacing w:line="240" w:lineRule="atLeast"/>
        <w:ind w:left="7" w:firstLine="842"/>
        <w:jc w:val="both"/>
      </w:pPr>
      <w:r w:rsidRPr="00554152">
        <w:rPr>
          <w:color w:val="000000"/>
          <w:spacing w:val="8"/>
        </w:rPr>
        <w:t>По данному разделу предусмотрены субвенции бюджетам поселений на осуществление полномочий по первичному воинскому учету на территориях, где отсутствуют военные комиссариаты на 2016 год в сумме 76 тыс. руб.</w:t>
      </w:r>
    </w:p>
    <w:p w:rsidR="000B48BC" w:rsidRPr="00554152" w:rsidRDefault="000B48BC" w:rsidP="000B48BC">
      <w:pPr>
        <w:shd w:val="clear" w:color="auto" w:fill="FFFFFF"/>
        <w:spacing w:line="240" w:lineRule="atLeast"/>
        <w:ind w:left="7" w:firstLine="842"/>
        <w:jc w:val="both"/>
      </w:pPr>
    </w:p>
    <w:p w:rsidR="000B48BC" w:rsidRPr="00554152" w:rsidRDefault="000B48BC" w:rsidP="000B48BC">
      <w:pPr>
        <w:shd w:val="clear" w:color="auto" w:fill="FFFFFF"/>
        <w:spacing w:line="240" w:lineRule="atLeast"/>
        <w:ind w:left="993"/>
      </w:pPr>
      <w:r w:rsidRPr="00554152">
        <w:rPr>
          <w:b/>
          <w:bCs/>
          <w:color w:val="000000"/>
        </w:rPr>
        <w:t>Раздел 0300 «Национальная безопасность и правоохранительная</w:t>
      </w:r>
    </w:p>
    <w:p w:rsidR="000B48BC" w:rsidRPr="00554152" w:rsidRDefault="000B48BC" w:rsidP="000B48BC">
      <w:pPr>
        <w:shd w:val="clear" w:color="auto" w:fill="FFFFFF"/>
        <w:spacing w:line="240" w:lineRule="atLeast"/>
        <w:ind w:right="36"/>
      </w:pPr>
      <w:r w:rsidRPr="00554152">
        <w:rPr>
          <w:b/>
          <w:bCs/>
          <w:color w:val="000000"/>
        </w:rPr>
        <w:t>деятельность»</w:t>
      </w:r>
    </w:p>
    <w:p w:rsidR="000B48BC" w:rsidRPr="00554152" w:rsidRDefault="000B48BC" w:rsidP="000B48BC">
      <w:pPr>
        <w:jc w:val="both"/>
      </w:pPr>
      <w:r w:rsidRPr="00554152">
        <w:rPr>
          <w:color w:val="000000"/>
        </w:rPr>
        <w:t xml:space="preserve">По   данному   разделу   предусмотрены средства на реализацию  ведомственной целевой программы </w:t>
      </w:r>
      <w:r w:rsidRPr="00554152">
        <w:t>«По вопросам обеспечения пожарной безопасности на территории Шелтозерского вепсского сельского поселения на 2015-2017 годы»</w:t>
      </w:r>
      <w:r w:rsidRPr="00554152">
        <w:rPr>
          <w:color w:val="000000"/>
          <w:spacing w:val="8"/>
        </w:rPr>
        <w:t xml:space="preserve"> на 2016 год в сумме 44 тыс. руб.</w:t>
      </w:r>
    </w:p>
    <w:p w:rsidR="000B48BC" w:rsidRPr="00554152" w:rsidRDefault="000B48BC" w:rsidP="000B48BC">
      <w:pPr>
        <w:shd w:val="clear" w:color="auto" w:fill="FFFFFF"/>
        <w:spacing w:line="240" w:lineRule="atLeast"/>
        <w:ind w:firstLine="720"/>
        <w:rPr>
          <w:b/>
          <w:bCs/>
          <w:color w:val="000000"/>
        </w:rPr>
      </w:pPr>
      <w:r w:rsidRPr="00554152">
        <w:rPr>
          <w:b/>
          <w:bCs/>
          <w:color w:val="000000"/>
        </w:rPr>
        <w:t>Раздел 0400 «Национальная экономика»</w:t>
      </w:r>
    </w:p>
    <w:p w:rsidR="000B48BC" w:rsidRPr="00554152" w:rsidRDefault="000B48BC" w:rsidP="000B48BC">
      <w:pPr>
        <w:rPr>
          <w:color w:val="000000"/>
          <w:spacing w:val="8"/>
        </w:rPr>
      </w:pPr>
      <w:r w:rsidRPr="00554152">
        <w:rPr>
          <w:color w:val="000000"/>
        </w:rPr>
        <w:t>По   данному   разделу   предусмотрены средства на реализацию ведомственной целевой программы</w:t>
      </w:r>
      <w:r w:rsidRPr="00554152">
        <w:t xml:space="preserve"> «Развитие сети внутрипоселковых  дорог  в Шелтозерском вепсском сельском поселении на 2015-2017 годы»</w:t>
      </w:r>
      <w:r w:rsidRPr="00554152">
        <w:rPr>
          <w:color w:val="000000"/>
          <w:spacing w:val="8"/>
        </w:rPr>
        <w:t xml:space="preserve"> на 2016год в сумме 1170 тыс. руб.</w:t>
      </w:r>
    </w:p>
    <w:p w:rsidR="000B48BC" w:rsidRPr="00554152" w:rsidRDefault="000B48BC" w:rsidP="000B48BC"/>
    <w:p w:rsidR="000B48BC" w:rsidRPr="00554152" w:rsidRDefault="000B48BC" w:rsidP="000B48BC">
      <w:pPr>
        <w:shd w:val="clear" w:color="auto" w:fill="FFFFFF"/>
        <w:spacing w:line="240" w:lineRule="atLeast"/>
      </w:pPr>
      <w:r w:rsidRPr="00554152">
        <w:rPr>
          <w:b/>
          <w:bCs/>
          <w:color w:val="000000"/>
        </w:rPr>
        <w:t>Раздел 0500 «Жилищно-коммунальное хозяйство»</w:t>
      </w:r>
    </w:p>
    <w:p w:rsidR="000B48BC" w:rsidRPr="00554152" w:rsidRDefault="000B48BC" w:rsidP="000B48BC">
      <w:pPr>
        <w:rPr>
          <w:color w:val="000000"/>
          <w:spacing w:val="8"/>
        </w:rPr>
      </w:pPr>
      <w:r w:rsidRPr="00554152">
        <w:rPr>
          <w:color w:val="000000"/>
        </w:rPr>
        <w:t xml:space="preserve">По   данному   разделу   предусмотрены средства на реализацию ведомственной целевой программы </w:t>
      </w:r>
      <w:r w:rsidRPr="00554152">
        <w:t>«Благоустройство Шелтозерского вепсского сельского поселения на 2015-2017 годы»</w:t>
      </w:r>
      <w:r w:rsidRPr="00554152">
        <w:rPr>
          <w:color w:val="000000"/>
          <w:spacing w:val="8"/>
        </w:rPr>
        <w:t xml:space="preserve"> на 2016 год в сумме 370 тыс. руб.</w:t>
      </w:r>
    </w:p>
    <w:p w:rsidR="000B48BC" w:rsidRPr="00554152" w:rsidRDefault="000B48BC" w:rsidP="000B48BC">
      <w:pPr>
        <w:shd w:val="clear" w:color="auto" w:fill="FFFFFF"/>
        <w:tabs>
          <w:tab w:val="left" w:pos="1015"/>
        </w:tabs>
        <w:spacing w:line="240" w:lineRule="atLeast"/>
        <w:ind w:left="850"/>
        <w:jc w:val="both"/>
        <w:rPr>
          <w:b/>
          <w:bCs/>
          <w:color w:val="000000"/>
          <w:spacing w:val="1"/>
        </w:rPr>
      </w:pPr>
    </w:p>
    <w:p w:rsidR="000B48BC" w:rsidRPr="00554152" w:rsidRDefault="000B48BC" w:rsidP="000B48BC">
      <w:pPr>
        <w:shd w:val="clear" w:color="auto" w:fill="FFFFFF"/>
        <w:tabs>
          <w:tab w:val="left" w:pos="1015"/>
        </w:tabs>
        <w:spacing w:line="240" w:lineRule="atLeast"/>
        <w:ind w:left="850"/>
      </w:pPr>
      <w:r w:rsidRPr="00554152">
        <w:rPr>
          <w:b/>
          <w:bCs/>
          <w:color w:val="000000"/>
          <w:spacing w:val="1"/>
        </w:rPr>
        <w:t xml:space="preserve">Раздел 0800 «Культура, кинематография и средства массовой </w:t>
      </w:r>
      <w:r w:rsidRPr="00554152">
        <w:rPr>
          <w:b/>
          <w:bCs/>
          <w:color w:val="000000"/>
          <w:spacing w:val="-1"/>
        </w:rPr>
        <w:t>информации»</w:t>
      </w:r>
    </w:p>
    <w:p w:rsidR="000B48BC" w:rsidRPr="00554152" w:rsidRDefault="000B48BC" w:rsidP="000B48BC">
      <w:pPr>
        <w:shd w:val="clear" w:color="auto" w:fill="FFFFFF"/>
        <w:tabs>
          <w:tab w:val="left" w:pos="1015"/>
        </w:tabs>
        <w:spacing w:line="240" w:lineRule="atLeast"/>
        <w:ind w:left="142"/>
      </w:pPr>
      <w:r w:rsidRPr="00554152">
        <w:rPr>
          <w:color w:val="000000"/>
        </w:rPr>
        <w:t xml:space="preserve"> Расходы по разделу определены в общем объеме </w:t>
      </w:r>
      <w:r w:rsidRPr="00554152">
        <w:rPr>
          <w:color w:val="000000"/>
          <w:spacing w:val="8"/>
        </w:rPr>
        <w:t>на 2016 год в сумме 913 тыс. руб.</w:t>
      </w:r>
    </w:p>
    <w:p w:rsidR="000B48BC" w:rsidRPr="00554152" w:rsidRDefault="000B48BC" w:rsidP="000B48BC">
      <w:pPr>
        <w:shd w:val="clear" w:color="auto" w:fill="FFFFFF"/>
        <w:tabs>
          <w:tab w:val="left" w:pos="1015"/>
        </w:tabs>
        <w:spacing w:line="240" w:lineRule="atLeast"/>
        <w:ind w:left="850"/>
        <w:rPr>
          <w:b/>
          <w:bCs/>
          <w:color w:val="000000"/>
          <w:spacing w:val="1"/>
        </w:rPr>
      </w:pPr>
    </w:p>
    <w:p w:rsidR="000B48BC" w:rsidRPr="00554152" w:rsidRDefault="000B48BC" w:rsidP="000B48BC">
      <w:pPr>
        <w:shd w:val="clear" w:color="auto" w:fill="FFFFFF"/>
        <w:tabs>
          <w:tab w:val="left" w:pos="1015"/>
        </w:tabs>
        <w:spacing w:line="240" w:lineRule="atLeast"/>
        <w:ind w:left="850"/>
      </w:pPr>
      <w:r w:rsidRPr="00554152">
        <w:rPr>
          <w:b/>
          <w:bCs/>
          <w:color w:val="000000"/>
          <w:spacing w:val="1"/>
        </w:rPr>
        <w:t>Раздел 1100 «Физическая культура и спорт»</w:t>
      </w:r>
    </w:p>
    <w:p w:rsidR="000B48BC" w:rsidRPr="00554152" w:rsidRDefault="000B48BC" w:rsidP="000B48BC">
      <w:pPr>
        <w:shd w:val="clear" w:color="auto" w:fill="FFFFFF"/>
        <w:spacing w:line="240" w:lineRule="atLeast"/>
        <w:ind w:left="7"/>
        <w:jc w:val="both"/>
      </w:pPr>
      <w:r w:rsidRPr="00554152">
        <w:rPr>
          <w:color w:val="000000"/>
        </w:rPr>
        <w:t xml:space="preserve">По   данному   разделу   предусмотрены средства на реализацию ведомственной целевой программы </w:t>
      </w:r>
      <w:r w:rsidRPr="00554152">
        <w:rPr>
          <w:bCs/>
        </w:rPr>
        <w:t>«Развитие физической культуры и спорта на территории Шелтозерского вепсского сельского поселения на 2015-2017 годы»</w:t>
      </w:r>
      <w:r w:rsidRPr="00554152">
        <w:rPr>
          <w:color w:val="000000"/>
        </w:rPr>
        <w:t xml:space="preserve"> в общем объеме </w:t>
      </w:r>
      <w:r w:rsidRPr="00554152">
        <w:rPr>
          <w:color w:val="000000"/>
          <w:spacing w:val="8"/>
        </w:rPr>
        <w:t>на 2016 год в сумме 259 тыс. руб.</w:t>
      </w:r>
    </w:p>
    <w:p w:rsidR="000B48BC" w:rsidRDefault="000B48BC" w:rsidP="000B48BC">
      <w:pPr>
        <w:pStyle w:val="3"/>
        <w:spacing w:line="240" w:lineRule="atLeast"/>
      </w:pPr>
    </w:p>
    <w:tbl>
      <w:tblPr>
        <w:tblW w:w="83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17"/>
        <w:gridCol w:w="2520"/>
        <w:gridCol w:w="1473"/>
      </w:tblGrid>
      <w:tr w:rsidR="000B48BC" w:rsidTr="00767453">
        <w:trPr>
          <w:trHeight w:val="880"/>
        </w:trPr>
        <w:tc>
          <w:tcPr>
            <w:tcW w:w="8310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B48BC" w:rsidRDefault="000B48BC" w:rsidP="000B48B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Приложение 1                                </w:t>
            </w:r>
          </w:p>
          <w:p w:rsidR="000B48BC" w:rsidRDefault="000B48BC" w:rsidP="000B4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к пояснительной записке</w:t>
            </w:r>
          </w:p>
          <w:p w:rsidR="000B48BC" w:rsidRDefault="000B48BC" w:rsidP="000B4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</w:p>
        </w:tc>
      </w:tr>
      <w:tr w:rsidR="000B48BC" w:rsidTr="000B48BC">
        <w:trPr>
          <w:trHeight w:val="798"/>
        </w:trPr>
        <w:tc>
          <w:tcPr>
            <w:tcW w:w="83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8BC" w:rsidRDefault="000B48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План  поступления налоговых и неналоговых доходов бюджета  Шелтозерского вепсского сельского поселения  на 2016год </w:t>
            </w:r>
          </w:p>
        </w:tc>
      </w:tr>
      <w:tr w:rsidR="000B48BC" w:rsidTr="00554152">
        <w:trPr>
          <w:trHeight w:val="434"/>
        </w:trPr>
        <w:tc>
          <w:tcPr>
            <w:tcW w:w="43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B48BC" w:rsidRDefault="000B48B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B48BC" w:rsidRDefault="000B48B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B48BC" w:rsidRDefault="000B48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рублей</w:t>
            </w:r>
          </w:p>
        </w:tc>
      </w:tr>
      <w:tr w:rsidR="000B48BC" w:rsidTr="00554152">
        <w:trPr>
          <w:trHeight w:val="660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8BC" w:rsidRDefault="000B48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8BC" w:rsidRDefault="000B48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Код бюджетной классификации, раздел</w:t>
            </w:r>
          </w:p>
        </w:tc>
      </w:tr>
      <w:tr w:rsidR="000B48BC" w:rsidTr="00554152">
        <w:trPr>
          <w:trHeight w:val="547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8BC" w:rsidRDefault="000B48B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8BC" w:rsidRDefault="000B48B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8BC" w:rsidRDefault="000B48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1750,0</w:t>
            </w:r>
          </w:p>
        </w:tc>
      </w:tr>
      <w:tr w:rsidR="000B48BC" w:rsidTr="00554152">
        <w:trPr>
          <w:trHeight w:val="350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8BC" w:rsidRDefault="000B48BC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8BC" w:rsidRDefault="000B48B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8BC" w:rsidRDefault="000B48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1685,0</w:t>
            </w:r>
          </w:p>
        </w:tc>
      </w:tr>
      <w:tr w:rsidR="000B48BC" w:rsidTr="00554152">
        <w:trPr>
          <w:trHeight w:val="562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8BC" w:rsidRDefault="000B48B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8BC" w:rsidRDefault="000B48B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8BC" w:rsidRDefault="000B48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0B48BC" w:rsidTr="00554152">
        <w:trPr>
          <w:trHeight w:val="350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8BC" w:rsidRDefault="000B48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8BC" w:rsidRDefault="000B48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1 01 02000 01 0000 110 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8BC" w:rsidRDefault="000B48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0B48BC" w:rsidTr="00554152">
        <w:trPr>
          <w:trHeight w:val="307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8BC" w:rsidRDefault="000B48B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8BC" w:rsidRDefault="000B48B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8BC" w:rsidRDefault="000B48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1175,0</w:t>
            </w:r>
          </w:p>
        </w:tc>
      </w:tr>
      <w:tr w:rsidR="000B48BC" w:rsidTr="00554152">
        <w:trPr>
          <w:trHeight w:val="562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8BC" w:rsidRDefault="000B48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8BC" w:rsidRDefault="000B48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1 06 01030 10 0000 110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8BC" w:rsidRDefault="000B48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0B48BC" w:rsidTr="00554152">
        <w:trPr>
          <w:trHeight w:val="247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8BC" w:rsidRDefault="000B48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8BC" w:rsidRDefault="000B48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1 06 06000 00 0000 000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8BC" w:rsidRDefault="000B48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1150,0</w:t>
            </w:r>
          </w:p>
        </w:tc>
      </w:tr>
      <w:tr w:rsidR="000B48BC" w:rsidTr="00554152">
        <w:trPr>
          <w:trHeight w:val="1306"/>
        </w:trPr>
        <w:tc>
          <w:tcPr>
            <w:tcW w:w="6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8BC" w:rsidRDefault="000B48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</w:t>
            </w:r>
            <w:proofErr w:type="spellStart"/>
            <w:r>
              <w:rPr>
                <w:color w:val="000000"/>
                <w:sz w:val="20"/>
                <w:szCs w:val="20"/>
              </w:rPr>
              <w:t>налообложения</w:t>
            </w:r>
            <w:proofErr w:type="spellEnd"/>
            <w:r>
              <w:rPr>
                <w:color w:val="000000"/>
                <w:sz w:val="20"/>
                <w:szCs w:val="20"/>
              </w:rPr>
              <w:t>, расположенным в границах поселений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8BC" w:rsidRDefault="000B48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450,0</w:t>
            </w:r>
          </w:p>
        </w:tc>
      </w:tr>
      <w:tr w:rsidR="000B48BC" w:rsidTr="00554152">
        <w:trPr>
          <w:trHeight w:val="1262"/>
        </w:trPr>
        <w:tc>
          <w:tcPr>
            <w:tcW w:w="6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8BC" w:rsidRDefault="000B48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</w:t>
            </w:r>
            <w:proofErr w:type="spellStart"/>
            <w:r>
              <w:rPr>
                <w:color w:val="000000"/>
                <w:sz w:val="20"/>
                <w:szCs w:val="20"/>
              </w:rPr>
              <w:t>налообложения</w:t>
            </w:r>
            <w:proofErr w:type="spellEnd"/>
            <w:r>
              <w:rPr>
                <w:color w:val="000000"/>
                <w:sz w:val="20"/>
                <w:szCs w:val="20"/>
              </w:rPr>
              <w:t>, расположенным в границах поселений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8BC" w:rsidRDefault="000B48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700,0</w:t>
            </w:r>
          </w:p>
        </w:tc>
      </w:tr>
      <w:tr w:rsidR="000B48BC" w:rsidTr="00554152">
        <w:trPr>
          <w:trHeight w:val="406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8BC" w:rsidRDefault="000B48B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8BC" w:rsidRDefault="000B48B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1 08 00000 00 0000 000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8BC" w:rsidRDefault="000B48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0B48BC" w:rsidTr="00554152">
        <w:trPr>
          <w:trHeight w:val="365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8BC" w:rsidRDefault="000B48BC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8BC" w:rsidRDefault="000B48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8BC" w:rsidRDefault="000B48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55,0</w:t>
            </w:r>
          </w:p>
        </w:tc>
      </w:tr>
      <w:tr w:rsidR="000B48BC" w:rsidTr="00554152">
        <w:trPr>
          <w:trHeight w:val="941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8BC" w:rsidRDefault="000B48B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8BC" w:rsidRDefault="000B48B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8BC" w:rsidRDefault="000B48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0B48BC" w:rsidTr="00554152">
        <w:trPr>
          <w:trHeight w:val="1418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8BC" w:rsidRDefault="000B48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муниципальных, бюджетных и автономных учреждений)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8BC" w:rsidRDefault="000B48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1 11 05035 10 0000 120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8BC" w:rsidRDefault="000B48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0B48BC" w:rsidTr="00554152">
        <w:trPr>
          <w:trHeight w:val="617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8BC" w:rsidRDefault="000B48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безвозмездные поступления в бюджеты поселений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8BC" w:rsidRDefault="000B48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2 07 05030 10 0000 100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8BC" w:rsidRDefault="000B48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</w:tr>
    </w:tbl>
    <w:p w:rsidR="000B48BC" w:rsidRDefault="000B48BC" w:rsidP="00047128">
      <w:pPr>
        <w:ind w:left="-540" w:firstLine="540"/>
        <w:jc w:val="both"/>
        <w:rPr>
          <w:b/>
        </w:rPr>
      </w:pPr>
    </w:p>
    <w:p w:rsidR="000B48BC" w:rsidRDefault="000B48BC" w:rsidP="00047128">
      <w:pPr>
        <w:ind w:left="-540" w:firstLine="540"/>
        <w:jc w:val="both"/>
        <w:rPr>
          <w:b/>
        </w:rPr>
      </w:pPr>
    </w:p>
    <w:p w:rsidR="000B48BC" w:rsidRDefault="000B48BC" w:rsidP="00047128">
      <w:pPr>
        <w:ind w:left="-540" w:firstLine="540"/>
        <w:jc w:val="both"/>
        <w:rPr>
          <w:b/>
        </w:rPr>
      </w:pPr>
    </w:p>
    <w:p w:rsidR="000B48BC" w:rsidRDefault="000B48BC" w:rsidP="00047128">
      <w:pPr>
        <w:ind w:left="-540" w:firstLine="540"/>
        <w:jc w:val="both"/>
        <w:rPr>
          <w:b/>
        </w:rPr>
      </w:pPr>
    </w:p>
    <w:p w:rsidR="000B48BC" w:rsidRDefault="000B48BC" w:rsidP="00047128">
      <w:pPr>
        <w:ind w:left="-540" w:firstLine="540"/>
        <w:jc w:val="both"/>
        <w:rPr>
          <w:b/>
        </w:rPr>
      </w:pPr>
    </w:p>
    <w:p w:rsidR="000B48BC" w:rsidRPr="00047128" w:rsidRDefault="000B48BC" w:rsidP="00047128">
      <w:pPr>
        <w:ind w:left="-540" w:firstLine="540"/>
        <w:jc w:val="both"/>
        <w:rPr>
          <w:b/>
        </w:rPr>
      </w:pPr>
    </w:p>
    <w:sectPr w:rsidR="000B48BC" w:rsidRPr="00047128" w:rsidSect="002224D6">
      <w:pgSz w:w="11906" w:h="16838"/>
      <w:pgMar w:top="397" w:right="924" w:bottom="180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 w15:restartNumberingAfterBreak="0">
    <w:nsid w:val="05857D3A"/>
    <w:multiLevelType w:val="hybridMultilevel"/>
    <w:tmpl w:val="B2DC2EB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2DE91178"/>
    <w:multiLevelType w:val="multilevel"/>
    <w:tmpl w:val="BD6EC70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2ED66D4"/>
    <w:multiLevelType w:val="hybridMultilevel"/>
    <w:tmpl w:val="462A3792"/>
    <w:lvl w:ilvl="0" w:tplc="51E891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9569FD"/>
    <w:multiLevelType w:val="hybridMultilevel"/>
    <w:tmpl w:val="4A005522"/>
    <w:lvl w:ilvl="0" w:tplc="DE669F0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9E3D1D"/>
    <w:multiLevelType w:val="hybridMultilevel"/>
    <w:tmpl w:val="03FADC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C0004FF"/>
    <w:multiLevelType w:val="hybridMultilevel"/>
    <w:tmpl w:val="DAFA2A8C"/>
    <w:lvl w:ilvl="0" w:tplc="4DA2A8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74F36E41"/>
    <w:multiLevelType w:val="hybridMultilevel"/>
    <w:tmpl w:val="1C8ED4EE"/>
    <w:lvl w:ilvl="0" w:tplc="041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089"/>
    <w:rsid w:val="00041775"/>
    <w:rsid w:val="00047128"/>
    <w:rsid w:val="00057849"/>
    <w:rsid w:val="00073144"/>
    <w:rsid w:val="0009333D"/>
    <w:rsid w:val="000A12CE"/>
    <w:rsid w:val="000B48BC"/>
    <w:rsid w:val="000B7B5D"/>
    <w:rsid w:val="000D52D0"/>
    <w:rsid w:val="000F1BD2"/>
    <w:rsid w:val="00101F93"/>
    <w:rsid w:val="00141A92"/>
    <w:rsid w:val="00152954"/>
    <w:rsid w:val="001915F9"/>
    <w:rsid w:val="001926C1"/>
    <w:rsid w:val="001A796D"/>
    <w:rsid w:val="001B34BD"/>
    <w:rsid w:val="001C326F"/>
    <w:rsid w:val="001D1EF1"/>
    <w:rsid w:val="001E27F5"/>
    <w:rsid w:val="001E5456"/>
    <w:rsid w:val="002057FD"/>
    <w:rsid w:val="00207952"/>
    <w:rsid w:val="00207BA6"/>
    <w:rsid w:val="00216745"/>
    <w:rsid w:val="00217460"/>
    <w:rsid w:val="002224D6"/>
    <w:rsid w:val="0029492A"/>
    <w:rsid w:val="002A324B"/>
    <w:rsid w:val="002A4C33"/>
    <w:rsid w:val="002A69BC"/>
    <w:rsid w:val="002C1C5E"/>
    <w:rsid w:val="002D2981"/>
    <w:rsid w:val="002E687B"/>
    <w:rsid w:val="002F3926"/>
    <w:rsid w:val="0030167F"/>
    <w:rsid w:val="0030226F"/>
    <w:rsid w:val="003422FF"/>
    <w:rsid w:val="00346AF0"/>
    <w:rsid w:val="003B0431"/>
    <w:rsid w:val="003F0C47"/>
    <w:rsid w:val="004117F5"/>
    <w:rsid w:val="004220FC"/>
    <w:rsid w:val="00435543"/>
    <w:rsid w:val="00441C2B"/>
    <w:rsid w:val="004A2DCC"/>
    <w:rsid w:val="004A6B04"/>
    <w:rsid w:val="004B034A"/>
    <w:rsid w:val="004E24A3"/>
    <w:rsid w:val="004E3F5F"/>
    <w:rsid w:val="004F1468"/>
    <w:rsid w:val="004F7ABC"/>
    <w:rsid w:val="00503EC2"/>
    <w:rsid w:val="00510C04"/>
    <w:rsid w:val="00515C19"/>
    <w:rsid w:val="0055215C"/>
    <w:rsid w:val="00554152"/>
    <w:rsid w:val="005603B9"/>
    <w:rsid w:val="005623AA"/>
    <w:rsid w:val="00564A2A"/>
    <w:rsid w:val="00583533"/>
    <w:rsid w:val="005860F7"/>
    <w:rsid w:val="005B2146"/>
    <w:rsid w:val="005C3AC7"/>
    <w:rsid w:val="005D1F81"/>
    <w:rsid w:val="006030E7"/>
    <w:rsid w:val="00617075"/>
    <w:rsid w:val="00620B1C"/>
    <w:rsid w:val="00675261"/>
    <w:rsid w:val="00684224"/>
    <w:rsid w:val="00695410"/>
    <w:rsid w:val="00697924"/>
    <w:rsid w:val="006D059A"/>
    <w:rsid w:val="006D516E"/>
    <w:rsid w:val="006F485E"/>
    <w:rsid w:val="00700E79"/>
    <w:rsid w:val="00713944"/>
    <w:rsid w:val="007165EC"/>
    <w:rsid w:val="007309A3"/>
    <w:rsid w:val="00741679"/>
    <w:rsid w:val="00751F64"/>
    <w:rsid w:val="00756E22"/>
    <w:rsid w:val="00762E01"/>
    <w:rsid w:val="00785DE0"/>
    <w:rsid w:val="00791C4F"/>
    <w:rsid w:val="00793EA5"/>
    <w:rsid w:val="007B2BED"/>
    <w:rsid w:val="007C2EBF"/>
    <w:rsid w:val="007C6BDC"/>
    <w:rsid w:val="007D7A04"/>
    <w:rsid w:val="007F20FB"/>
    <w:rsid w:val="008034AD"/>
    <w:rsid w:val="0080624F"/>
    <w:rsid w:val="00811253"/>
    <w:rsid w:val="008479FF"/>
    <w:rsid w:val="00893399"/>
    <w:rsid w:val="008A2A86"/>
    <w:rsid w:val="008F7606"/>
    <w:rsid w:val="00924780"/>
    <w:rsid w:val="00955179"/>
    <w:rsid w:val="00963953"/>
    <w:rsid w:val="00984A15"/>
    <w:rsid w:val="009916B2"/>
    <w:rsid w:val="009A4426"/>
    <w:rsid w:val="009B1064"/>
    <w:rsid w:val="009C75C6"/>
    <w:rsid w:val="00A021A0"/>
    <w:rsid w:val="00A23202"/>
    <w:rsid w:val="00A2577A"/>
    <w:rsid w:val="00A455D5"/>
    <w:rsid w:val="00A47FA7"/>
    <w:rsid w:val="00A534CF"/>
    <w:rsid w:val="00A54348"/>
    <w:rsid w:val="00AC6F6A"/>
    <w:rsid w:val="00AF45FA"/>
    <w:rsid w:val="00B10CFB"/>
    <w:rsid w:val="00B112F8"/>
    <w:rsid w:val="00B24EFD"/>
    <w:rsid w:val="00B41BB0"/>
    <w:rsid w:val="00B707EB"/>
    <w:rsid w:val="00B81209"/>
    <w:rsid w:val="00B83362"/>
    <w:rsid w:val="00BB35EF"/>
    <w:rsid w:val="00BF0089"/>
    <w:rsid w:val="00BF0204"/>
    <w:rsid w:val="00BF0455"/>
    <w:rsid w:val="00C13BFF"/>
    <w:rsid w:val="00C37EAB"/>
    <w:rsid w:val="00C4119D"/>
    <w:rsid w:val="00C81925"/>
    <w:rsid w:val="00C862AC"/>
    <w:rsid w:val="00C866FD"/>
    <w:rsid w:val="00C91EB1"/>
    <w:rsid w:val="00CA7AE6"/>
    <w:rsid w:val="00CE254B"/>
    <w:rsid w:val="00D124A1"/>
    <w:rsid w:val="00D1396B"/>
    <w:rsid w:val="00D20300"/>
    <w:rsid w:val="00D656D0"/>
    <w:rsid w:val="00DD43B9"/>
    <w:rsid w:val="00DF6B28"/>
    <w:rsid w:val="00E21F8D"/>
    <w:rsid w:val="00E248B3"/>
    <w:rsid w:val="00E61848"/>
    <w:rsid w:val="00E869D6"/>
    <w:rsid w:val="00E94A93"/>
    <w:rsid w:val="00E94C06"/>
    <w:rsid w:val="00EC2CF4"/>
    <w:rsid w:val="00F02463"/>
    <w:rsid w:val="00F34719"/>
    <w:rsid w:val="00F52F47"/>
    <w:rsid w:val="00F8243F"/>
    <w:rsid w:val="00F85C6F"/>
    <w:rsid w:val="00F94FB5"/>
    <w:rsid w:val="00FA3C0B"/>
    <w:rsid w:val="00FE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F701E4-E33E-4EA5-BEF0-B53C2211A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0B48B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qFormat/>
    <w:rsid w:val="00C13B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F8243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40"/>
    </w:pPr>
  </w:style>
  <w:style w:type="paragraph" w:styleId="20">
    <w:name w:val="Body Text Indent 2"/>
    <w:basedOn w:val="a"/>
    <w:pPr>
      <w:ind w:firstLine="180"/>
    </w:pPr>
  </w:style>
  <w:style w:type="paragraph" w:styleId="a4">
    <w:name w:val="Body Text"/>
    <w:basedOn w:val="a"/>
    <w:pPr>
      <w:jc w:val="both"/>
    </w:pPr>
    <w:rPr>
      <w:sz w:val="28"/>
    </w:rPr>
  </w:style>
  <w:style w:type="paragraph" w:styleId="31">
    <w:name w:val="Body Text Indent 3"/>
    <w:basedOn w:val="a"/>
    <w:pPr>
      <w:ind w:firstLine="540"/>
      <w:jc w:val="both"/>
    </w:pPr>
    <w:rPr>
      <w:sz w:val="28"/>
    </w:rPr>
  </w:style>
  <w:style w:type="paragraph" w:customStyle="1" w:styleId="ConsTitle">
    <w:name w:val="ConsTitle"/>
    <w:rsid w:val="0069541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5">
    <w:name w:val="Balloon Text"/>
    <w:basedOn w:val="a"/>
    <w:semiHidden/>
    <w:rsid w:val="00F34719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C4119D"/>
    <w:rPr>
      <w:b/>
      <w:bCs/>
    </w:rPr>
  </w:style>
  <w:style w:type="paragraph" w:styleId="a7">
    <w:name w:val="Normal (Web)"/>
    <w:basedOn w:val="a"/>
    <w:rsid w:val="00C4119D"/>
    <w:pPr>
      <w:spacing w:before="100" w:beforeAutospacing="1" w:after="100" w:afterAutospacing="1"/>
    </w:pPr>
    <w:rPr>
      <w:rFonts w:ascii="Tahoma" w:hAnsi="Tahoma" w:cs="Tahoma"/>
      <w:color w:val="000000"/>
      <w:sz w:val="19"/>
      <w:szCs w:val="19"/>
    </w:rPr>
  </w:style>
  <w:style w:type="paragraph" w:customStyle="1" w:styleId="a8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DF6B2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">
    <w:name w:val="Char Char"/>
    <w:basedOn w:val="a"/>
    <w:rsid w:val="00DF6B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F52F4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3F0C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521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9">
    <w:name w:val="Знак Знак Знак Знак"/>
    <w:basedOn w:val="a"/>
    <w:rsid w:val="00515C1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515C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a">
    <w:name w:val="Table Grid"/>
    <w:basedOn w:val="a1"/>
    <w:rsid w:val="00741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1B3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ep">
    <w:name w:val="ep"/>
    <w:basedOn w:val="a0"/>
    <w:rsid w:val="005623AA"/>
    <w:rPr>
      <w:shd w:val="clear" w:color="auto" w:fill="E2E2D9"/>
    </w:rPr>
  </w:style>
  <w:style w:type="paragraph" w:customStyle="1" w:styleId="21">
    <w:name w:val="Основной текст 21"/>
    <w:basedOn w:val="a"/>
    <w:rsid w:val="00B24EFD"/>
    <w:pPr>
      <w:suppressAutoHyphens/>
      <w:jc w:val="center"/>
    </w:pPr>
    <w:rPr>
      <w:szCs w:val="20"/>
      <w:lang w:eastAsia="ar-SA"/>
    </w:rPr>
  </w:style>
  <w:style w:type="paragraph" w:customStyle="1" w:styleId="ab">
    <w:name w:val="Абзац"/>
    <w:rsid w:val="006F485E"/>
    <w:pPr>
      <w:ind w:firstLine="720"/>
      <w:jc w:val="both"/>
    </w:pPr>
    <w:rPr>
      <w:noProof/>
      <w:sz w:val="28"/>
    </w:rPr>
  </w:style>
  <w:style w:type="paragraph" w:styleId="ac">
    <w:name w:val="List Paragraph"/>
    <w:basedOn w:val="a"/>
    <w:qFormat/>
    <w:rsid w:val="00152954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Web">
    <w:name w:val="Обычный (Web)"/>
    <w:basedOn w:val="a"/>
    <w:rsid w:val="000B48BC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d">
    <w:name w:val="Title"/>
    <w:basedOn w:val="a"/>
    <w:link w:val="ae"/>
    <w:qFormat/>
    <w:rsid w:val="000B48BC"/>
    <w:pPr>
      <w:jc w:val="center"/>
    </w:pPr>
    <w:rPr>
      <w:b/>
      <w:bCs/>
    </w:rPr>
  </w:style>
  <w:style w:type="character" w:customStyle="1" w:styleId="ae">
    <w:name w:val="Название Знак"/>
    <w:basedOn w:val="a0"/>
    <w:link w:val="ad"/>
    <w:rsid w:val="000B48BC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0B48BC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af">
    <w:name w:val="ЭЭГ"/>
    <w:basedOn w:val="a"/>
    <w:uiPriority w:val="99"/>
    <w:rsid w:val="000B48BC"/>
    <w:pPr>
      <w:spacing w:line="360" w:lineRule="auto"/>
      <w:ind w:firstLine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8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6920</Words>
  <Characters>39450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  КАРЕЛИЯ</vt:lpstr>
    </vt:vector>
  </TitlesOfParts>
  <Company>Oem</Company>
  <LinksUpToDate>false</LinksUpToDate>
  <CharactersWithSpaces>46278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  КАРЕЛИЯ</dc:title>
  <dc:subject/>
  <dc:creator>Oem</dc:creator>
  <cp:keywords/>
  <dc:description/>
  <cp:lastModifiedBy>user</cp:lastModifiedBy>
  <cp:revision>2</cp:revision>
  <cp:lastPrinted>2015-12-30T08:15:00Z</cp:lastPrinted>
  <dcterms:created xsi:type="dcterms:W3CDTF">2016-06-06T09:16:00Z</dcterms:created>
  <dcterms:modified xsi:type="dcterms:W3CDTF">2016-06-06T09:16:00Z</dcterms:modified>
</cp:coreProperties>
</file>